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3" w:rsidRDefault="00215EA3" w:rsidP="0091451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</w:rPr>
        <w:t>SEMINARY HILL ASSOCIATION, INC.</w:t>
      </w:r>
    </w:p>
    <w:p w:rsidR="00215EA3" w:rsidRDefault="00215EA3" w:rsidP="0091451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MONTHLY BOARD MEETING</w:t>
      </w:r>
    </w:p>
    <w:p w:rsidR="00215EA3" w:rsidRDefault="00215EA3" w:rsidP="0091451E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10 </w:t>
      </w:r>
      <w:r w:rsidR="00F2670A">
        <w:rPr>
          <w:rFonts w:ascii="Arial" w:eastAsia="Times New Roman" w:hAnsi="Arial" w:cs="Arial"/>
          <w:color w:val="000000"/>
          <w:sz w:val="20"/>
          <w:szCs w:val="20"/>
        </w:rPr>
        <w:t>JUNE 20</w:t>
      </w:r>
      <w:r>
        <w:rPr>
          <w:rFonts w:ascii="Arial" w:eastAsia="Times New Roman" w:hAnsi="Arial" w:cs="Arial"/>
          <w:color w:val="000000"/>
          <w:sz w:val="20"/>
          <w:szCs w:val="20"/>
        </w:rPr>
        <w:t>10</w:t>
      </w: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meeting was convened at 7:37 PM by President Nancy Jennings with ap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proval of the May 2010 minutes.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Treasurer Jack Sullivan reported a balance of over $28,000 in the association's coffers.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Police reported that crime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in May 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down 15 percent in the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ity but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up 10% in Seminary Hill area, mostly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because of </w:t>
      </w:r>
      <w:r>
        <w:rPr>
          <w:rFonts w:ascii="Arial" w:eastAsia="Times New Roman" w:hAnsi="Arial" w:cs="Arial"/>
          <w:color w:val="000000"/>
          <w:sz w:val="20"/>
          <w:szCs w:val="20"/>
        </w:rPr>
        <w:t>larcenies from cars.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Police issued 169 traffic tickets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N. Washington Street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and will target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Beauregard Street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>ext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.  They are using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new LIDAR system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that gives more accurate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speed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vehicles.</w:t>
      </w: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Jack Sullivan asserted that SHA needs to open a major campaign against traffic density in our area, including cooperation with other civic associations, flyers, signage, and bumper stickers.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There was general agreement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to this strategy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In order to avoid another disaster like the </w:t>
      </w:r>
      <w:r>
        <w:rPr>
          <w:rFonts w:ascii="Arial" w:eastAsia="Times New Roman" w:hAnsi="Arial" w:cs="Arial"/>
          <w:color w:val="000000"/>
          <w:sz w:val="20"/>
          <w:szCs w:val="20"/>
        </w:rPr>
        <w:t>BRAC 133, Jack said: "If they don't provide transit, they shouldn't get density.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”  He added that the City should focus on making the neighborhoods </w:t>
      </w:r>
      <w:r>
        <w:rPr>
          <w:rFonts w:ascii="Arial" w:eastAsia="Times New Roman" w:hAnsi="Arial" w:cs="Arial"/>
          <w:color w:val="000000"/>
          <w:sz w:val="20"/>
          <w:szCs w:val="20"/>
        </w:rPr>
        <w:t>great for residents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000000"/>
          <w:sz w:val="20"/>
          <w:szCs w:val="20"/>
        </w:rPr>
        <w:t>Carter Flemming spoke of a "Catch 22" regarding traffic problems.</w:t>
      </w: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Dick Hobson reported that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applicant has not yet filed on 21 N. Quaker Lane. 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Joe Fischer said that the owners of 508 N. Quaker Lane desire SHA's approval, but that the proposed style is no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keeping with the SUP.</w:t>
      </w:r>
      <w:r w:rsidR="00013856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>Nancy Jennings said if Comcast problems persist, call her.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 was said that Vice Mayor Donley feels the need for more respect from those whose meetings he attends.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There was a discussion of the 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ongoing problems at </w:t>
      </w:r>
      <w:r>
        <w:rPr>
          <w:rFonts w:ascii="Arial" w:eastAsia="Times New Roman" w:hAnsi="Arial" w:cs="Arial"/>
          <w:color w:val="000000"/>
          <w:sz w:val="20"/>
          <w:szCs w:val="20"/>
        </w:rPr>
        <w:t>Fort Ward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such as the no mow policy, flooding, and restoration of the graves.  Since three different City departments have authority in the park, </w:t>
      </w:r>
      <w:r>
        <w:rPr>
          <w:rFonts w:ascii="Arial" w:eastAsia="Times New Roman" w:hAnsi="Arial" w:cs="Arial"/>
          <w:color w:val="000000"/>
          <w:sz w:val="20"/>
          <w:szCs w:val="20"/>
        </w:rPr>
        <w:t>Nancy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Jennings asked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Mark Jinks of the 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ity to 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>improve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coordination.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Paul Reagan is the BRAC point of Contact on Senator Webb's staff.</w:t>
      </w:r>
      <w:r w:rsidR="00D90E0D">
        <w:rPr>
          <w:rFonts w:ascii="Arial" w:eastAsia="Times New Roman" w:hAnsi="Arial" w:cs="Arial"/>
          <w:color w:val="000000"/>
          <w:sz w:val="20"/>
          <w:szCs w:val="20"/>
        </w:rPr>
        <w:t xml:space="preserve">  Excessive noise at T.C. Williams was discussed.  A committee should be formed to deal with the problem.</w:t>
      </w: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90E0D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Joanne Lepanto said we should "tell the city what we don't want."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90E0D" w:rsidRDefault="00D90E0D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Tuesday, November 9th was tentatively selected for the SHA annual meeting.</w:t>
      </w:r>
      <w:r w:rsidR="005E67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meeting adjourned shortly after 10 PM.</w:t>
      </w:r>
    </w:p>
    <w:p w:rsidR="00215EA3" w:rsidRDefault="00215EA3" w:rsidP="0091451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E675D" w:rsidRDefault="00215EA3" w:rsidP="0091451E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Bruce E. McCarthy</w:t>
      </w:r>
    </w:p>
    <w:p w:rsidR="00215EA3" w:rsidRDefault="00215EA3" w:rsidP="0091451E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Recording Secretary</w:t>
      </w:r>
    </w:p>
    <w:bookmarkEnd w:id="0"/>
    <w:p w:rsidR="00B10203" w:rsidRDefault="00B10203" w:rsidP="0091451E"/>
    <w:sectPr w:rsidR="00B1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3"/>
    <w:rsid w:val="00013856"/>
    <w:rsid w:val="00215EA3"/>
    <w:rsid w:val="00333CE6"/>
    <w:rsid w:val="005E675D"/>
    <w:rsid w:val="0091451E"/>
    <w:rsid w:val="00B10203"/>
    <w:rsid w:val="00B720CF"/>
    <w:rsid w:val="00D90E0D"/>
    <w:rsid w:val="00F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Jennings</dc:creator>
  <cp:lastModifiedBy>Nancy Jennings</cp:lastModifiedBy>
  <cp:revision>3</cp:revision>
  <dcterms:created xsi:type="dcterms:W3CDTF">2010-10-20T11:43:00Z</dcterms:created>
  <dcterms:modified xsi:type="dcterms:W3CDTF">2010-10-20T11:44:00Z</dcterms:modified>
</cp:coreProperties>
</file>