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E493B" w:rsidRDefault="00BE493B" w:rsidP="00C663D7">
      <w:pPr>
        <w:spacing w:after="0"/>
        <w:jc w:val="center"/>
        <w:rPr>
          <w:rFonts w:ascii="Times New Roman" w:hAnsi="Times New Roman" w:cs="Times New Roman"/>
          <w:b/>
          <w:sz w:val="24"/>
          <w:szCs w:val="24"/>
        </w:rPr>
      </w:pPr>
      <w:r>
        <w:rPr>
          <w:rFonts w:ascii="Times New Roman" w:hAnsi="Times New Roman" w:cs="Times New Roman"/>
          <w:b/>
          <w:sz w:val="24"/>
          <w:szCs w:val="24"/>
        </w:rPr>
        <w:t>Seminary Hill Association, Inc.</w:t>
      </w:r>
    </w:p>
    <w:p w:rsidR="00BE493B" w:rsidRDefault="00BE493B" w:rsidP="00C663D7">
      <w:pPr>
        <w:spacing w:after="0"/>
        <w:jc w:val="center"/>
        <w:rPr>
          <w:rFonts w:ascii="Times New Roman" w:hAnsi="Times New Roman" w:cs="Times New Roman"/>
          <w:b/>
          <w:i/>
          <w:sz w:val="24"/>
          <w:szCs w:val="24"/>
        </w:rPr>
      </w:pPr>
      <w:r w:rsidRPr="00F8412F">
        <w:rPr>
          <w:rFonts w:ascii="Times New Roman" w:hAnsi="Times New Roman" w:cs="Times New Roman"/>
          <w:b/>
          <w:i/>
          <w:sz w:val="24"/>
          <w:szCs w:val="24"/>
        </w:rPr>
        <w:t>Monthly Board of Director’s Meeting</w:t>
      </w:r>
    </w:p>
    <w:p w:rsidR="00C75EE4" w:rsidRPr="00F8412F" w:rsidRDefault="00C75EE4" w:rsidP="00C663D7">
      <w:pPr>
        <w:spacing w:after="0"/>
        <w:jc w:val="center"/>
        <w:rPr>
          <w:rFonts w:ascii="Times New Roman" w:hAnsi="Times New Roman" w:cs="Times New Roman"/>
          <w:b/>
          <w:i/>
          <w:sz w:val="24"/>
          <w:szCs w:val="24"/>
        </w:rPr>
      </w:pPr>
    </w:p>
    <w:p w:rsidR="00BE493B" w:rsidRPr="00ED5E1C" w:rsidRDefault="00BE493B" w:rsidP="00C663D7">
      <w:pPr>
        <w:spacing w:after="0"/>
        <w:jc w:val="center"/>
        <w:rPr>
          <w:rFonts w:ascii="Times New Roman" w:hAnsi="Times New Roman" w:cs="Times New Roman"/>
          <w:sz w:val="24"/>
          <w:szCs w:val="24"/>
        </w:rPr>
      </w:pPr>
      <w:r w:rsidRPr="00ED5E1C">
        <w:rPr>
          <w:rFonts w:ascii="Times New Roman" w:hAnsi="Times New Roman" w:cs="Times New Roman"/>
          <w:sz w:val="24"/>
          <w:szCs w:val="24"/>
        </w:rPr>
        <w:t>Thursday, June 8</w:t>
      </w:r>
      <w:r w:rsidR="00C75EE4" w:rsidRPr="00ED5E1C">
        <w:rPr>
          <w:rFonts w:ascii="Times New Roman" w:hAnsi="Times New Roman" w:cs="Times New Roman"/>
          <w:sz w:val="24"/>
          <w:szCs w:val="24"/>
        </w:rPr>
        <w:t xml:space="preserve">, </w:t>
      </w:r>
      <w:r w:rsidRPr="00ED5E1C">
        <w:rPr>
          <w:rFonts w:ascii="Times New Roman" w:hAnsi="Times New Roman" w:cs="Times New Roman"/>
          <w:sz w:val="24"/>
          <w:szCs w:val="24"/>
        </w:rPr>
        <w:t>2017 at 7:30 PM</w:t>
      </w:r>
    </w:p>
    <w:p w:rsidR="00C75EE4" w:rsidRPr="00C75EE4" w:rsidRDefault="00C75EE4" w:rsidP="00C663D7">
      <w:pPr>
        <w:spacing w:after="0"/>
        <w:jc w:val="center"/>
        <w:rPr>
          <w:rFonts w:ascii="Times New Roman" w:hAnsi="Times New Roman" w:cs="Times New Roman"/>
          <w:b/>
          <w:i/>
          <w:sz w:val="24"/>
          <w:szCs w:val="24"/>
        </w:rPr>
      </w:pPr>
    </w:p>
    <w:p w:rsidR="00BE493B" w:rsidRPr="00ED5E1C" w:rsidRDefault="00BE493B" w:rsidP="00C663D7">
      <w:pPr>
        <w:spacing w:after="0"/>
        <w:jc w:val="center"/>
        <w:rPr>
          <w:rFonts w:ascii="Times New Roman" w:hAnsi="Times New Roman" w:cs="Times New Roman"/>
          <w:i/>
          <w:sz w:val="24"/>
          <w:szCs w:val="24"/>
        </w:rPr>
      </w:pPr>
      <w:r w:rsidRPr="00ED5E1C">
        <w:rPr>
          <w:rFonts w:ascii="Times New Roman" w:hAnsi="Times New Roman" w:cs="Times New Roman"/>
          <w:i/>
          <w:sz w:val="24"/>
          <w:szCs w:val="24"/>
        </w:rPr>
        <w:t>Parish House, Immanuel Church-on-the-Hill</w:t>
      </w:r>
    </w:p>
    <w:p w:rsidR="00BE493B" w:rsidRPr="00ED5E1C" w:rsidRDefault="00BE493B" w:rsidP="00C663D7">
      <w:pPr>
        <w:spacing w:after="0"/>
        <w:jc w:val="center"/>
        <w:rPr>
          <w:rFonts w:ascii="Times New Roman" w:hAnsi="Times New Roman" w:cs="Times New Roman"/>
          <w:i/>
          <w:sz w:val="24"/>
          <w:szCs w:val="24"/>
        </w:rPr>
      </w:pPr>
      <w:r w:rsidRPr="00ED5E1C">
        <w:rPr>
          <w:rFonts w:ascii="Times New Roman" w:hAnsi="Times New Roman" w:cs="Times New Roman"/>
          <w:i/>
          <w:sz w:val="24"/>
          <w:szCs w:val="24"/>
        </w:rPr>
        <w:t>3606 Seminary Road, Alexandria, VA</w:t>
      </w:r>
    </w:p>
    <w:p w:rsidR="00BE493B" w:rsidRDefault="00BE493B" w:rsidP="00C663D7">
      <w:pPr>
        <w:spacing w:after="0"/>
        <w:jc w:val="center"/>
        <w:rPr>
          <w:rFonts w:ascii="Times New Roman" w:hAnsi="Times New Roman" w:cs="Times New Roman"/>
          <w:sz w:val="24"/>
          <w:szCs w:val="24"/>
        </w:rPr>
      </w:pPr>
    </w:p>
    <w:p w:rsidR="00BE493B" w:rsidRDefault="00BE493B" w:rsidP="00C663D7">
      <w:pPr>
        <w:spacing w:after="0"/>
        <w:rPr>
          <w:rFonts w:ascii="Times New Roman" w:hAnsi="Times New Roman" w:cs="Times New Roman"/>
          <w:sz w:val="24"/>
          <w:szCs w:val="24"/>
        </w:rPr>
      </w:pPr>
      <w:r w:rsidRPr="006D7965">
        <w:rPr>
          <w:rFonts w:ascii="Times New Roman" w:hAnsi="Times New Roman" w:cs="Times New Roman"/>
          <w:b/>
          <w:sz w:val="24"/>
          <w:szCs w:val="24"/>
        </w:rPr>
        <w:t>Announcements:</w:t>
      </w:r>
      <w:r>
        <w:rPr>
          <w:rFonts w:ascii="Times New Roman" w:hAnsi="Times New Roman" w:cs="Times New Roman"/>
          <w:sz w:val="24"/>
          <w:szCs w:val="24"/>
        </w:rPr>
        <w:t xml:space="preserve">  President Jennings asked everyone to please sign in.</w:t>
      </w:r>
    </w:p>
    <w:p w:rsidR="00C75EE4" w:rsidRDefault="00C75EE4" w:rsidP="00C663D7">
      <w:pPr>
        <w:spacing w:after="0"/>
        <w:rPr>
          <w:rFonts w:ascii="Times New Roman" w:hAnsi="Times New Roman" w:cs="Times New Roman"/>
          <w:b/>
          <w:sz w:val="24"/>
          <w:szCs w:val="24"/>
        </w:rPr>
      </w:pPr>
    </w:p>
    <w:p w:rsidR="006A069C" w:rsidRDefault="00BE493B" w:rsidP="00C663D7">
      <w:pPr>
        <w:spacing w:after="0"/>
        <w:rPr>
          <w:rFonts w:ascii="Times New Roman" w:hAnsi="Times New Roman" w:cs="Times New Roman"/>
          <w:sz w:val="24"/>
          <w:szCs w:val="24"/>
        </w:rPr>
      </w:pPr>
      <w:r w:rsidRPr="006D7965">
        <w:rPr>
          <w:rFonts w:ascii="Times New Roman" w:hAnsi="Times New Roman" w:cs="Times New Roman"/>
          <w:b/>
          <w:sz w:val="24"/>
          <w:szCs w:val="24"/>
        </w:rPr>
        <w:t>Police Report:</w:t>
      </w:r>
      <w:r>
        <w:rPr>
          <w:rFonts w:ascii="Times New Roman" w:hAnsi="Times New Roman" w:cs="Times New Roman"/>
          <w:sz w:val="24"/>
          <w:szCs w:val="24"/>
        </w:rPr>
        <w:t xml:space="preserve">  Sgt. Houston said the new Police RMS system is not ready yet.  He said the APD </w:t>
      </w:r>
      <w:r w:rsidR="00640F9E">
        <w:rPr>
          <w:rFonts w:ascii="Times New Roman" w:hAnsi="Times New Roman" w:cs="Times New Roman"/>
          <w:sz w:val="24"/>
          <w:szCs w:val="24"/>
        </w:rPr>
        <w:t xml:space="preserve">will be </w:t>
      </w:r>
      <w:r>
        <w:rPr>
          <w:rFonts w:ascii="Times New Roman" w:hAnsi="Times New Roman" w:cs="Times New Roman"/>
          <w:sz w:val="24"/>
          <w:szCs w:val="24"/>
        </w:rPr>
        <w:t xml:space="preserve">increasing traffic monitoring particularly on North Jordan Street, North Early Street, </w:t>
      </w:r>
      <w:proofErr w:type="spellStart"/>
      <w:r>
        <w:rPr>
          <w:rFonts w:ascii="Times New Roman" w:hAnsi="Times New Roman" w:cs="Times New Roman"/>
          <w:sz w:val="24"/>
          <w:szCs w:val="24"/>
        </w:rPr>
        <w:t>Menokin</w:t>
      </w:r>
      <w:proofErr w:type="spellEnd"/>
      <w:r>
        <w:rPr>
          <w:rFonts w:ascii="Times New Roman" w:hAnsi="Times New Roman" w:cs="Times New Roman"/>
          <w:sz w:val="24"/>
          <w:szCs w:val="24"/>
        </w:rPr>
        <w:t xml:space="preserve"> Street, and Fort Williams Parkway. A member of the audience suggested having speed ‘trailers’ on both sides of Quaker Lane.</w:t>
      </w:r>
    </w:p>
    <w:p w:rsidR="00C75EE4" w:rsidRDefault="00C75EE4" w:rsidP="00C663D7">
      <w:pPr>
        <w:spacing w:after="0"/>
        <w:rPr>
          <w:rFonts w:ascii="Times New Roman" w:hAnsi="Times New Roman" w:cs="Times New Roman"/>
          <w:b/>
          <w:sz w:val="24"/>
          <w:szCs w:val="24"/>
        </w:rPr>
      </w:pPr>
    </w:p>
    <w:p w:rsidR="00BE493B" w:rsidRDefault="00BE493B" w:rsidP="00C663D7">
      <w:pPr>
        <w:spacing w:after="0"/>
        <w:rPr>
          <w:rFonts w:ascii="Times New Roman" w:hAnsi="Times New Roman" w:cs="Times New Roman"/>
          <w:sz w:val="24"/>
          <w:szCs w:val="24"/>
        </w:rPr>
      </w:pPr>
      <w:r w:rsidRPr="006D7965">
        <w:rPr>
          <w:rFonts w:ascii="Times New Roman" w:hAnsi="Times New Roman" w:cs="Times New Roman"/>
          <w:b/>
          <w:sz w:val="24"/>
          <w:szCs w:val="24"/>
        </w:rPr>
        <w:t>Sheriff’s Report:</w:t>
      </w:r>
      <w:r>
        <w:rPr>
          <w:rFonts w:ascii="Times New Roman" w:hAnsi="Times New Roman" w:cs="Times New Roman"/>
          <w:sz w:val="24"/>
          <w:szCs w:val="24"/>
        </w:rPr>
        <w:t xml:space="preserve"> Chief Joe Pankey said he will bring the State of Virginia Deputy of the Year to the next SHA meeting.  He said they currently have 133 Federal inmates at the jail.  He also gave an update on the Alexandria resident who joined ISIS and was captured by the Kurds and sent back to the US for trial.  He has since been convicted.  Bill Goff, SHA Board member, said there was still too much graffiti </w:t>
      </w:r>
      <w:r w:rsidR="0079335D">
        <w:rPr>
          <w:rFonts w:ascii="Times New Roman" w:hAnsi="Times New Roman" w:cs="Times New Roman"/>
          <w:sz w:val="24"/>
          <w:szCs w:val="24"/>
        </w:rPr>
        <w:t>at C</w:t>
      </w:r>
      <w:r>
        <w:rPr>
          <w:rFonts w:ascii="Times New Roman" w:hAnsi="Times New Roman" w:cs="Times New Roman"/>
          <w:sz w:val="24"/>
          <w:szCs w:val="24"/>
        </w:rPr>
        <w:t>hin</w:t>
      </w:r>
      <w:r w:rsidR="00640F9E">
        <w:rPr>
          <w:rFonts w:ascii="Times New Roman" w:hAnsi="Times New Roman" w:cs="Times New Roman"/>
          <w:sz w:val="24"/>
          <w:szCs w:val="24"/>
        </w:rPr>
        <w:t>q</w:t>
      </w:r>
      <w:r>
        <w:rPr>
          <w:rFonts w:ascii="Times New Roman" w:hAnsi="Times New Roman" w:cs="Times New Roman"/>
          <w:sz w:val="24"/>
          <w:szCs w:val="24"/>
        </w:rPr>
        <w:t>u</w:t>
      </w:r>
      <w:r w:rsidR="00C75EE4">
        <w:rPr>
          <w:rFonts w:ascii="Times New Roman" w:hAnsi="Times New Roman" w:cs="Times New Roman"/>
          <w:sz w:val="24"/>
          <w:szCs w:val="24"/>
        </w:rPr>
        <w:t>apin</w:t>
      </w:r>
      <w:r w:rsidR="0079335D">
        <w:rPr>
          <w:rFonts w:ascii="Times New Roman" w:hAnsi="Times New Roman" w:cs="Times New Roman"/>
          <w:sz w:val="24"/>
          <w:szCs w:val="24"/>
        </w:rPr>
        <w:t xml:space="preserve"> and </w:t>
      </w:r>
      <w:r w:rsidR="00C75EE4">
        <w:rPr>
          <w:rFonts w:ascii="Times New Roman" w:hAnsi="Times New Roman" w:cs="Times New Roman"/>
          <w:sz w:val="24"/>
          <w:szCs w:val="24"/>
        </w:rPr>
        <w:t>asked wha</w:t>
      </w:r>
      <w:r w:rsidR="0079335D">
        <w:rPr>
          <w:rFonts w:ascii="Times New Roman" w:hAnsi="Times New Roman" w:cs="Times New Roman"/>
          <w:sz w:val="24"/>
          <w:szCs w:val="24"/>
        </w:rPr>
        <w:t>t are we doing to correct it. Chief Pankey recommended calling the APD as its under their jurisdiction.</w:t>
      </w:r>
    </w:p>
    <w:p w:rsidR="00C75EE4" w:rsidRDefault="00C75EE4" w:rsidP="00C663D7">
      <w:pPr>
        <w:spacing w:after="0"/>
        <w:rPr>
          <w:rFonts w:ascii="Times New Roman" w:hAnsi="Times New Roman" w:cs="Times New Roman"/>
          <w:sz w:val="24"/>
          <w:szCs w:val="24"/>
        </w:rPr>
      </w:pPr>
    </w:p>
    <w:p w:rsidR="0079335D" w:rsidRDefault="0079335D" w:rsidP="00C663D7">
      <w:pPr>
        <w:spacing w:after="0"/>
        <w:rPr>
          <w:rFonts w:ascii="Times New Roman" w:hAnsi="Times New Roman" w:cs="Times New Roman"/>
          <w:sz w:val="24"/>
          <w:szCs w:val="24"/>
        </w:rPr>
      </w:pPr>
      <w:r w:rsidRPr="0079335D">
        <w:rPr>
          <w:rFonts w:ascii="Times New Roman" w:hAnsi="Times New Roman" w:cs="Times New Roman"/>
          <w:b/>
          <w:sz w:val="24"/>
          <w:szCs w:val="24"/>
        </w:rPr>
        <w:t>Program: Fire Chief Robert Dube on Proposed Plans to Close the Seminary Hill Fire House</w:t>
      </w:r>
      <w:r w:rsidR="00C663D7">
        <w:rPr>
          <w:rFonts w:ascii="Times New Roman" w:hAnsi="Times New Roman" w:cs="Times New Roman"/>
          <w:b/>
          <w:sz w:val="24"/>
          <w:szCs w:val="24"/>
        </w:rPr>
        <w:t xml:space="preserve">.  </w:t>
      </w:r>
      <w:r w:rsidRPr="0079335D">
        <w:rPr>
          <w:rFonts w:ascii="Times New Roman" w:hAnsi="Times New Roman" w:cs="Times New Roman"/>
          <w:sz w:val="24"/>
          <w:szCs w:val="24"/>
        </w:rPr>
        <w:t xml:space="preserve">Chief Dube was introduced by SHA Board member Jack Sullivan.  </w:t>
      </w:r>
      <w:r>
        <w:rPr>
          <w:rFonts w:ascii="Times New Roman" w:hAnsi="Times New Roman" w:cs="Times New Roman"/>
          <w:sz w:val="24"/>
          <w:szCs w:val="24"/>
        </w:rPr>
        <w:t xml:space="preserve">Chief Dube then discussed a </w:t>
      </w:r>
      <w:r w:rsidR="00C75EE4">
        <w:rPr>
          <w:rFonts w:ascii="Times New Roman" w:hAnsi="Times New Roman" w:cs="Times New Roman"/>
          <w:sz w:val="24"/>
          <w:szCs w:val="24"/>
        </w:rPr>
        <w:t>three-</w:t>
      </w:r>
      <w:r>
        <w:rPr>
          <w:rFonts w:ascii="Times New Roman" w:hAnsi="Times New Roman" w:cs="Times New Roman"/>
          <w:sz w:val="24"/>
          <w:szCs w:val="24"/>
        </w:rPr>
        <w:t xml:space="preserve">year study on “Location of Fire Houses in Alexandria”. He said </w:t>
      </w:r>
      <w:r w:rsidR="00C75EE4">
        <w:rPr>
          <w:rFonts w:ascii="Times New Roman" w:hAnsi="Times New Roman" w:cs="Times New Roman"/>
          <w:sz w:val="24"/>
          <w:szCs w:val="24"/>
        </w:rPr>
        <w:t xml:space="preserve">that four </w:t>
      </w:r>
      <w:r>
        <w:rPr>
          <w:rFonts w:ascii="Times New Roman" w:hAnsi="Times New Roman" w:cs="Times New Roman"/>
          <w:sz w:val="24"/>
          <w:szCs w:val="24"/>
        </w:rPr>
        <w:t>stations</w:t>
      </w:r>
      <w:r w:rsidR="00C75EE4">
        <w:rPr>
          <w:rFonts w:ascii="Times New Roman" w:hAnsi="Times New Roman" w:cs="Times New Roman"/>
          <w:sz w:val="24"/>
          <w:szCs w:val="24"/>
        </w:rPr>
        <w:t xml:space="preserve">—numbers </w:t>
      </w:r>
      <w:r>
        <w:rPr>
          <w:rFonts w:ascii="Times New Roman" w:hAnsi="Times New Roman" w:cs="Times New Roman"/>
          <w:sz w:val="24"/>
          <w:szCs w:val="24"/>
        </w:rPr>
        <w:t>203</w:t>
      </w:r>
      <w:r w:rsidR="00C75EE4">
        <w:rPr>
          <w:rFonts w:ascii="Times New Roman" w:hAnsi="Times New Roman" w:cs="Times New Roman"/>
          <w:sz w:val="24"/>
          <w:szCs w:val="24"/>
        </w:rPr>
        <w:t xml:space="preserve">, </w:t>
      </w:r>
      <w:r>
        <w:rPr>
          <w:rFonts w:ascii="Times New Roman" w:hAnsi="Times New Roman" w:cs="Times New Roman"/>
          <w:sz w:val="24"/>
          <w:szCs w:val="24"/>
        </w:rPr>
        <w:t>205</w:t>
      </w:r>
      <w:r w:rsidR="00C75EE4">
        <w:rPr>
          <w:rFonts w:ascii="Times New Roman" w:hAnsi="Times New Roman" w:cs="Times New Roman"/>
          <w:sz w:val="24"/>
          <w:szCs w:val="24"/>
        </w:rPr>
        <w:t xml:space="preserve">, </w:t>
      </w:r>
      <w:r>
        <w:rPr>
          <w:rFonts w:ascii="Times New Roman" w:hAnsi="Times New Roman" w:cs="Times New Roman"/>
          <w:sz w:val="24"/>
          <w:szCs w:val="24"/>
        </w:rPr>
        <w:t>206</w:t>
      </w:r>
      <w:r w:rsidR="00C75EE4">
        <w:rPr>
          <w:rFonts w:ascii="Times New Roman" w:hAnsi="Times New Roman" w:cs="Times New Roman"/>
          <w:sz w:val="24"/>
          <w:szCs w:val="24"/>
        </w:rPr>
        <w:t xml:space="preserve">, and </w:t>
      </w:r>
      <w:r>
        <w:rPr>
          <w:rFonts w:ascii="Times New Roman" w:hAnsi="Times New Roman" w:cs="Times New Roman"/>
          <w:sz w:val="24"/>
          <w:szCs w:val="24"/>
        </w:rPr>
        <w:t>207</w:t>
      </w:r>
      <w:r w:rsidR="00C75EE4">
        <w:rPr>
          <w:rFonts w:ascii="Times New Roman" w:hAnsi="Times New Roman" w:cs="Times New Roman"/>
          <w:sz w:val="24"/>
          <w:szCs w:val="24"/>
        </w:rPr>
        <w:t>—need t</w:t>
      </w:r>
      <w:r>
        <w:rPr>
          <w:rFonts w:ascii="Times New Roman" w:hAnsi="Times New Roman" w:cs="Times New Roman"/>
          <w:sz w:val="24"/>
          <w:szCs w:val="24"/>
        </w:rPr>
        <w:t>o be re-built or replaced in the f</w:t>
      </w:r>
      <w:r w:rsidR="00C75EE4">
        <w:rPr>
          <w:rFonts w:ascii="Times New Roman" w:hAnsi="Times New Roman" w:cs="Times New Roman"/>
          <w:sz w:val="24"/>
          <w:szCs w:val="24"/>
        </w:rPr>
        <w:t>uture</w:t>
      </w:r>
      <w:r>
        <w:rPr>
          <w:rFonts w:ascii="Times New Roman" w:hAnsi="Times New Roman" w:cs="Times New Roman"/>
          <w:sz w:val="24"/>
          <w:szCs w:val="24"/>
        </w:rPr>
        <w:t xml:space="preserve">.  He said the planned movement of Station 206 further </w:t>
      </w:r>
      <w:r w:rsidR="00C75EE4">
        <w:rPr>
          <w:rFonts w:ascii="Times New Roman" w:hAnsi="Times New Roman" w:cs="Times New Roman"/>
          <w:sz w:val="24"/>
          <w:szCs w:val="24"/>
        </w:rPr>
        <w:t>w</w:t>
      </w:r>
      <w:r>
        <w:rPr>
          <w:rFonts w:ascii="Times New Roman" w:hAnsi="Times New Roman" w:cs="Times New Roman"/>
          <w:sz w:val="24"/>
          <w:szCs w:val="24"/>
        </w:rPr>
        <w:t xml:space="preserve">est across I-395 would not affect response times because </w:t>
      </w:r>
      <w:r w:rsidR="00C75EE4">
        <w:rPr>
          <w:rFonts w:ascii="Times New Roman" w:hAnsi="Times New Roman" w:cs="Times New Roman"/>
          <w:sz w:val="24"/>
          <w:szCs w:val="24"/>
        </w:rPr>
        <w:t xml:space="preserve">Alexandria already </w:t>
      </w:r>
      <w:r>
        <w:rPr>
          <w:rFonts w:ascii="Times New Roman" w:hAnsi="Times New Roman" w:cs="Times New Roman"/>
          <w:sz w:val="24"/>
          <w:szCs w:val="24"/>
        </w:rPr>
        <w:t>coordinat</w:t>
      </w:r>
      <w:r w:rsidR="00C663D7">
        <w:rPr>
          <w:rFonts w:ascii="Times New Roman" w:hAnsi="Times New Roman" w:cs="Times New Roman"/>
          <w:sz w:val="24"/>
          <w:szCs w:val="24"/>
        </w:rPr>
        <w:t>e</w:t>
      </w:r>
      <w:r w:rsidR="00C75EE4">
        <w:rPr>
          <w:rFonts w:ascii="Times New Roman" w:hAnsi="Times New Roman" w:cs="Times New Roman"/>
          <w:sz w:val="24"/>
          <w:szCs w:val="24"/>
        </w:rPr>
        <w:t>s</w:t>
      </w:r>
      <w:r>
        <w:rPr>
          <w:rFonts w:ascii="Times New Roman" w:hAnsi="Times New Roman" w:cs="Times New Roman"/>
          <w:sz w:val="24"/>
          <w:szCs w:val="24"/>
        </w:rPr>
        <w:t xml:space="preserve"> with Fairfax County and Arlington County. </w:t>
      </w:r>
      <w:r w:rsidR="00C75EE4">
        <w:rPr>
          <w:rFonts w:ascii="Times New Roman" w:hAnsi="Times New Roman" w:cs="Times New Roman"/>
          <w:sz w:val="24"/>
          <w:szCs w:val="24"/>
        </w:rPr>
        <w:t xml:space="preserve"> Residents had lots of</w:t>
      </w:r>
      <w:r>
        <w:rPr>
          <w:rFonts w:ascii="Times New Roman" w:hAnsi="Times New Roman" w:cs="Times New Roman"/>
          <w:sz w:val="24"/>
          <w:szCs w:val="24"/>
        </w:rPr>
        <w:t xml:space="preserve"> questions and </w:t>
      </w:r>
      <w:r w:rsidR="00C75EE4">
        <w:rPr>
          <w:rFonts w:ascii="Times New Roman" w:hAnsi="Times New Roman" w:cs="Times New Roman"/>
          <w:sz w:val="24"/>
          <w:szCs w:val="24"/>
        </w:rPr>
        <w:t>discussions</w:t>
      </w:r>
      <w:r>
        <w:rPr>
          <w:rFonts w:ascii="Times New Roman" w:hAnsi="Times New Roman" w:cs="Times New Roman"/>
          <w:sz w:val="24"/>
          <w:szCs w:val="24"/>
        </w:rPr>
        <w:t xml:space="preserve">.  </w:t>
      </w:r>
      <w:r w:rsidR="00C75EE4">
        <w:rPr>
          <w:rFonts w:ascii="Times New Roman" w:hAnsi="Times New Roman" w:cs="Times New Roman"/>
          <w:sz w:val="24"/>
          <w:szCs w:val="24"/>
        </w:rPr>
        <w:t>Th</w:t>
      </w:r>
      <w:r>
        <w:rPr>
          <w:rFonts w:ascii="Times New Roman" w:hAnsi="Times New Roman" w:cs="Times New Roman"/>
          <w:sz w:val="24"/>
          <w:szCs w:val="24"/>
        </w:rPr>
        <w:t>e SHA Board thanked Chief Dube for his frank and enlightened presentation.</w:t>
      </w:r>
    </w:p>
    <w:p w:rsidR="00C75EE4" w:rsidRDefault="00C75EE4" w:rsidP="00C663D7">
      <w:pPr>
        <w:spacing w:after="0"/>
        <w:rPr>
          <w:rFonts w:ascii="Times New Roman" w:hAnsi="Times New Roman" w:cs="Times New Roman"/>
          <w:sz w:val="24"/>
          <w:szCs w:val="24"/>
        </w:rPr>
      </w:pPr>
    </w:p>
    <w:p w:rsidR="0079335D" w:rsidRDefault="0079335D" w:rsidP="00C663D7">
      <w:pPr>
        <w:spacing w:after="0"/>
        <w:rPr>
          <w:rFonts w:ascii="Times New Roman" w:hAnsi="Times New Roman" w:cs="Times New Roman"/>
          <w:sz w:val="24"/>
          <w:szCs w:val="24"/>
        </w:rPr>
      </w:pPr>
      <w:r w:rsidRPr="0079335D">
        <w:rPr>
          <w:rFonts w:ascii="Times New Roman" w:hAnsi="Times New Roman" w:cs="Times New Roman"/>
          <w:b/>
          <w:sz w:val="24"/>
          <w:szCs w:val="24"/>
        </w:rPr>
        <w:t>Minutes:</w:t>
      </w:r>
      <w:r>
        <w:rPr>
          <w:rFonts w:ascii="Times New Roman" w:hAnsi="Times New Roman" w:cs="Times New Roman"/>
          <w:sz w:val="24"/>
          <w:szCs w:val="24"/>
        </w:rPr>
        <w:t xml:space="preserve">  The Minutes from the May meeting were approved with no changes.</w:t>
      </w:r>
    </w:p>
    <w:p w:rsidR="00C75EE4" w:rsidRDefault="00C75EE4" w:rsidP="00C663D7">
      <w:pPr>
        <w:spacing w:after="0"/>
        <w:rPr>
          <w:rFonts w:ascii="Times New Roman" w:hAnsi="Times New Roman" w:cs="Times New Roman"/>
          <w:b/>
          <w:sz w:val="24"/>
          <w:szCs w:val="24"/>
        </w:rPr>
      </w:pPr>
    </w:p>
    <w:p w:rsidR="00870145" w:rsidRDefault="00870145" w:rsidP="00C663D7">
      <w:pPr>
        <w:spacing w:after="0"/>
        <w:rPr>
          <w:rFonts w:ascii="Times New Roman" w:hAnsi="Times New Roman" w:cs="Times New Roman"/>
          <w:sz w:val="24"/>
          <w:szCs w:val="24"/>
        </w:rPr>
      </w:pPr>
      <w:r w:rsidRPr="00870145">
        <w:rPr>
          <w:rFonts w:ascii="Times New Roman" w:hAnsi="Times New Roman" w:cs="Times New Roman"/>
          <w:b/>
          <w:sz w:val="24"/>
          <w:szCs w:val="24"/>
        </w:rPr>
        <w:t>Treasurer’s Report:</w:t>
      </w:r>
      <w:r>
        <w:rPr>
          <w:rFonts w:ascii="Times New Roman" w:hAnsi="Times New Roman" w:cs="Times New Roman"/>
          <w:sz w:val="24"/>
          <w:szCs w:val="24"/>
        </w:rPr>
        <w:t xml:space="preserve">  Joanne Lepanto reported that there was $31,147.83 in the bank account</w:t>
      </w:r>
      <w:r w:rsidR="00C75EE4">
        <w:rPr>
          <w:rFonts w:ascii="Times New Roman" w:hAnsi="Times New Roman" w:cs="Times New Roman"/>
          <w:sz w:val="24"/>
          <w:szCs w:val="24"/>
        </w:rPr>
        <w:t>.  The Board approved the Treasurer to pay</w:t>
      </w:r>
      <w:r>
        <w:rPr>
          <w:rFonts w:ascii="Times New Roman" w:hAnsi="Times New Roman" w:cs="Times New Roman"/>
          <w:sz w:val="24"/>
          <w:szCs w:val="24"/>
        </w:rPr>
        <w:t xml:space="preserve"> $330 in </w:t>
      </w:r>
      <w:r w:rsidR="00C75EE4">
        <w:rPr>
          <w:rFonts w:ascii="Times New Roman" w:hAnsi="Times New Roman" w:cs="Times New Roman"/>
          <w:sz w:val="24"/>
          <w:szCs w:val="24"/>
        </w:rPr>
        <w:t>w</w:t>
      </w:r>
      <w:r>
        <w:rPr>
          <w:rFonts w:ascii="Times New Roman" w:hAnsi="Times New Roman" w:cs="Times New Roman"/>
          <w:sz w:val="24"/>
          <w:szCs w:val="24"/>
        </w:rPr>
        <w:t>eb</w:t>
      </w:r>
      <w:r w:rsidR="00C75EE4">
        <w:rPr>
          <w:rFonts w:ascii="Times New Roman" w:hAnsi="Times New Roman" w:cs="Times New Roman"/>
          <w:sz w:val="24"/>
          <w:szCs w:val="24"/>
        </w:rPr>
        <w:t>s</w:t>
      </w:r>
      <w:r>
        <w:rPr>
          <w:rFonts w:ascii="Times New Roman" w:hAnsi="Times New Roman" w:cs="Times New Roman"/>
          <w:sz w:val="24"/>
          <w:szCs w:val="24"/>
        </w:rPr>
        <w:t>ite costs.</w:t>
      </w:r>
    </w:p>
    <w:p w:rsidR="00C75EE4" w:rsidRDefault="00C75EE4" w:rsidP="00C663D7">
      <w:pPr>
        <w:spacing w:after="0"/>
        <w:rPr>
          <w:rFonts w:ascii="Times New Roman" w:hAnsi="Times New Roman" w:cs="Times New Roman"/>
          <w:b/>
          <w:sz w:val="24"/>
          <w:szCs w:val="24"/>
        </w:rPr>
      </w:pPr>
    </w:p>
    <w:p w:rsidR="00870145" w:rsidRDefault="00870145" w:rsidP="00C663D7">
      <w:pPr>
        <w:spacing w:after="0"/>
        <w:rPr>
          <w:rFonts w:ascii="Times New Roman" w:hAnsi="Times New Roman" w:cs="Times New Roman"/>
          <w:sz w:val="24"/>
          <w:szCs w:val="24"/>
        </w:rPr>
      </w:pPr>
      <w:r w:rsidRPr="00870145">
        <w:rPr>
          <w:rFonts w:ascii="Times New Roman" w:hAnsi="Times New Roman" w:cs="Times New Roman"/>
          <w:b/>
          <w:sz w:val="24"/>
          <w:szCs w:val="24"/>
        </w:rPr>
        <w:t xml:space="preserve">Area Reports: </w:t>
      </w:r>
      <w:r w:rsidRPr="00870145">
        <w:rPr>
          <w:rFonts w:ascii="Times New Roman" w:hAnsi="Times New Roman" w:cs="Times New Roman"/>
          <w:sz w:val="24"/>
          <w:szCs w:val="24"/>
        </w:rPr>
        <w:t>Carol Johnson</w:t>
      </w:r>
      <w:r>
        <w:rPr>
          <w:rFonts w:ascii="Times New Roman" w:hAnsi="Times New Roman" w:cs="Times New Roman"/>
          <w:b/>
          <w:sz w:val="24"/>
          <w:szCs w:val="24"/>
        </w:rPr>
        <w:t xml:space="preserve">, </w:t>
      </w:r>
      <w:r>
        <w:rPr>
          <w:rFonts w:ascii="Times New Roman" w:hAnsi="Times New Roman" w:cs="Times New Roman"/>
          <w:sz w:val="24"/>
          <w:szCs w:val="24"/>
        </w:rPr>
        <w:t xml:space="preserve">Area 1, </w:t>
      </w:r>
      <w:r w:rsidR="00575E1A">
        <w:rPr>
          <w:rFonts w:ascii="Times New Roman" w:hAnsi="Times New Roman" w:cs="Times New Roman"/>
          <w:sz w:val="24"/>
          <w:szCs w:val="24"/>
        </w:rPr>
        <w:t xml:space="preserve">reported residents are </w:t>
      </w:r>
      <w:r>
        <w:rPr>
          <w:rFonts w:ascii="Times New Roman" w:hAnsi="Times New Roman" w:cs="Times New Roman"/>
          <w:sz w:val="24"/>
          <w:szCs w:val="24"/>
        </w:rPr>
        <w:t>still having parking issues, particularly when there are funerals</w:t>
      </w:r>
      <w:r w:rsidR="00575E1A">
        <w:rPr>
          <w:rFonts w:ascii="Times New Roman" w:hAnsi="Times New Roman" w:cs="Times New Roman"/>
          <w:sz w:val="24"/>
          <w:szCs w:val="24"/>
        </w:rPr>
        <w:t>.  T</w:t>
      </w:r>
      <w:r>
        <w:rPr>
          <w:rFonts w:ascii="Times New Roman" w:hAnsi="Times New Roman" w:cs="Times New Roman"/>
          <w:sz w:val="24"/>
          <w:szCs w:val="24"/>
        </w:rPr>
        <w:t>he NAACP is support</w:t>
      </w:r>
      <w:r w:rsidR="00575E1A">
        <w:rPr>
          <w:rFonts w:ascii="Times New Roman" w:hAnsi="Times New Roman" w:cs="Times New Roman"/>
          <w:sz w:val="24"/>
          <w:szCs w:val="24"/>
        </w:rPr>
        <w:t>ing</w:t>
      </w:r>
      <w:r>
        <w:rPr>
          <w:rFonts w:ascii="Times New Roman" w:hAnsi="Times New Roman" w:cs="Times New Roman"/>
          <w:sz w:val="24"/>
          <w:szCs w:val="24"/>
        </w:rPr>
        <w:t xml:space="preserve"> </w:t>
      </w:r>
      <w:r w:rsidR="00575E1A">
        <w:rPr>
          <w:rFonts w:ascii="Times New Roman" w:hAnsi="Times New Roman" w:cs="Times New Roman"/>
          <w:sz w:val="24"/>
          <w:szCs w:val="24"/>
        </w:rPr>
        <w:t xml:space="preserve">efforts opposed to </w:t>
      </w:r>
      <w:r>
        <w:rPr>
          <w:rFonts w:ascii="Times New Roman" w:hAnsi="Times New Roman" w:cs="Times New Roman"/>
          <w:sz w:val="24"/>
          <w:szCs w:val="24"/>
        </w:rPr>
        <w:t>lights at TCW athletic fields</w:t>
      </w:r>
      <w:r w:rsidR="00575E1A">
        <w:rPr>
          <w:rFonts w:ascii="Times New Roman" w:hAnsi="Times New Roman" w:cs="Times New Roman"/>
          <w:sz w:val="24"/>
          <w:szCs w:val="24"/>
        </w:rPr>
        <w:t>.  Carol</w:t>
      </w:r>
      <w:r>
        <w:rPr>
          <w:rFonts w:ascii="Times New Roman" w:hAnsi="Times New Roman" w:cs="Times New Roman"/>
          <w:sz w:val="24"/>
          <w:szCs w:val="24"/>
        </w:rPr>
        <w:t xml:space="preserve"> attended the City Council meeting concerning fire houses</w:t>
      </w:r>
      <w:r w:rsidR="00575E1A">
        <w:rPr>
          <w:rFonts w:ascii="Times New Roman" w:hAnsi="Times New Roman" w:cs="Times New Roman"/>
          <w:sz w:val="24"/>
          <w:szCs w:val="24"/>
        </w:rPr>
        <w:t xml:space="preserve">.  A </w:t>
      </w:r>
      <w:r>
        <w:rPr>
          <w:rFonts w:ascii="Times New Roman" w:hAnsi="Times New Roman" w:cs="Times New Roman"/>
          <w:sz w:val="24"/>
          <w:szCs w:val="24"/>
        </w:rPr>
        <w:t>memorial service to remember the dead who were previously buried at Fort Ward Park</w:t>
      </w:r>
      <w:r w:rsidR="00575E1A">
        <w:rPr>
          <w:rFonts w:ascii="Times New Roman" w:hAnsi="Times New Roman" w:cs="Times New Roman"/>
          <w:sz w:val="24"/>
          <w:szCs w:val="24"/>
        </w:rPr>
        <w:t xml:space="preserve"> is planned for 10 </w:t>
      </w:r>
      <w:r w:rsidR="00575E1A">
        <w:rPr>
          <w:rFonts w:ascii="Times New Roman" w:hAnsi="Times New Roman" w:cs="Times New Roman"/>
          <w:sz w:val="24"/>
          <w:szCs w:val="24"/>
        </w:rPr>
        <w:lastRenderedPageBreak/>
        <w:t xml:space="preserve">am on June 17.  </w:t>
      </w:r>
      <w:r>
        <w:rPr>
          <w:rFonts w:ascii="Times New Roman" w:hAnsi="Times New Roman" w:cs="Times New Roman"/>
          <w:sz w:val="24"/>
          <w:szCs w:val="24"/>
        </w:rPr>
        <w:t>Bill Goff, Area 2, gave an update on the proposed changes to the TCW athletic fields – particularly with respect to lights at the field</w:t>
      </w:r>
      <w:r w:rsidR="00575E1A">
        <w:rPr>
          <w:rFonts w:ascii="Times New Roman" w:hAnsi="Times New Roman" w:cs="Times New Roman"/>
          <w:sz w:val="24"/>
          <w:szCs w:val="24"/>
        </w:rPr>
        <w:t xml:space="preserve">.  </w:t>
      </w:r>
      <w:r>
        <w:rPr>
          <w:rFonts w:ascii="Times New Roman" w:hAnsi="Times New Roman" w:cs="Times New Roman"/>
          <w:sz w:val="24"/>
          <w:szCs w:val="24"/>
        </w:rPr>
        <w:t>Dick Hobson, Area 3, is happy with the overall improvements on Quaker Lane</w:t>
      </w:r>
      <w:r w:rsidR="00575E1A">
        <w:rPr>
          <w:rFonts w:ascii="Times New Roman" w:hAnsi="Times New Roman" w:cs="Times New Roman"/>
          <w:sz w:val="24"/>
          <w:szCs w:val="24"/>
        </w:rPr>
        <w:t xml:space="preserve">.  </w:t>
      </w:r>
      <w:r w:rsidR="002A333F">
        <w:rPr>
          <w:rFonts w:ascii="Times New Roman" w:hAnsi="Times New Roman" w:cs="Times New Roman"/>
          <w:sz w:val="24"/>
          <w:szCs w:val="24"/>
        </w:rPr>
        <w:t>Tom Fulton, Area 6, said the archeological work is done at Fort Ward Park and no further excavation is planned</w:t>
      </w:r>
      <w:r w:rsidR="00575E1A">
        <w:rPr>
          <w:rFonts w:ascii="Times New Roman" w:hAnsi="Times New Roman" w:cs="Times New Roman"/>
          <w:sz w:val="24"/>
          <w:szCs w:val="24"/>
        </w:rPr>
        <w:t xml:space="preserve">.  </w:t>
      </w:r>
      <w:r w:rsidR="002A333F">
        <w:rPr>
          <w:rFonts w:ascii="Times New Roman" w:hAnsi="Times New Roman" w:cs="Times New Roman"/>
          <w:sz w:val="24"/>
          <w:szCs w:val="24"/>
        </w:rPr>
        <w:t>Joanne Lepanto, Treasurer, said the Alexandria Federation of Civic Associations is not happy with the plans for a hotel on the South side of South Union Street near the Birkenstock building</w:t>
      </w:r>
      <w:r w:rsidR="00575E1A">
        <w:rPr>
          <w:rFonts w:ascii="Times New Roman" w:hAnsi="Times New Roman" w:cs="Times New Roman"/>
          <w:sz w:val="24"/>
          <w:szCs w:val="24"/>
        </w:rPr>
        <w:t xml:space="preserve">.  </w:t>
      </w:r>
      <w:r w:rsidR="002E6201">
        <w:rPr>
          <w:rFonts w:ascii="Times New Roman" w:hAnsi="Times New Roman" w:cs="Times New Roman"/>
          <w:sz w:val="24"/>
          <w:szCs w:val="24"/>
        </w:rPr>
        <w:t>Christina Holt, Episcopal High School, said it was graduation weekend and it will be busy with respect to traffic.</w:t>
      </w:r>
    </w:p>
    <w:p w:rsidR="00575E1A" w:rsidRDefault="00575E1A" w:rsidP="00C663D7">
      <w:pPr>
        <w:spacing w:after="0"/>
        <w:rPr>
          <w:rFonts w:ascii="Times New Roman" w:hAnsi="Times New Roman" w:cs="Times New Roman"/>
          <w:sz w:val="24"/>
          <w:szCs w:val="24"/>
        </w:rPr>
      </w:pPr>
    </w:p>
    <w:p w:rsidR="00F75DE2" w:rsidRPr="006B44C3" w:rsidRDefault="00F75DE2" w:rsidP="00C663D7">
      <w:pPr>
        <w:spacing w:after="0"/>
        <w:rPr>
          <w:rFonts w:ascii="Times New Roman" w:hAnsi="Times New Roman" w:cs="Times New Roman"/>
          <w:b/>
          <w:sz w:val="24"/>
          <w:szCs w:val="24"/>
        </w:rPr>
      </w:pPr>
      <w:r w:rsidRPr="006B44C3">
        <w:rPr>
          <w:rFonts w:ascii="Times New Roman" w:hAnsi="Times New Roman" w:cs="Times New Roman"/>
          <w:b/>
          <w:sz w:val="24"/>
          <w:szCs w:val="24"/>
        </w:rPr>
        <w:t xml:space="preserve">Old Business:  </w:t>
      </w:r>
    </w:p>
    <w:p w:rsidR="00575E1A" w:rsidRDefault="00575E1A" w:rsidP="00C663D7">
      <w:pPr>
        <w:spacing w:after="0"/>
        <w:rPr>
          <w:rFonts w:ascii="Times New Roman" w:hAnsi="Times New Roman" w:cs="Times New Roman"/>
          <w:b/>
          <w:sz w:val="24"/>
          <w:szCs w:val="24"/>
        </w:rPr>
      </w:pPr>
    </w:p>
    <w:p w:rsidR="00F75DE2" w:rsidRDefault="00F75DE2" w:rsidP="00C663D7">
      <w:pPr>
        <w:spacing w:after="0"/>
        <w:rPr>
          <w:rFonts w:ascii="Times New Roman" w:hAnsi="Times New Roman" w:cs="Times New Roman"/>
          <w:sz w:val="24"/>
          <w:szCs w:val="24"/>
        </w:rPr>
      </w:pPr>
      <w:r w:rsidRPr="006B44C3">
        <w:rPr>
          <w:rFonts w:ascii="Times New Roman" w:hAnsi="Times New Roman" w:cs="Times New Roman"/>
          <w:b/>
          <w:sz w:val="24"/>
          <w:szCs w:val="24"/>
        </w:rPr>
        <w:t>Fairlington Presbyterian Church Affordable Housing Project:</w:t>
      </w:r>
      <w:r>
        <w:rPr>
          <w:rFonts w:ascii="Times New Roman" w:hAnsi="Times New Roman" w:cs="Times New Roman"/>
          <w:sz w:val="24"/>
          <w:szCs w:val="24"/>
        </w:rPr>
        <w:t xml:space="preserve">  Fr</w:t>
      </w:r>
      <w:r w:rsidR="00CF041C">
        <w:rPr>
          <w:rFonts w:ascii="Times New Roman" w:hAnsi="Times New Roman" w:cs="Times New Roman"/>
          <w:sz w:val="24"/>
          <w:szCs w:val="24"/>
        </w:rPr>
        <w:t>an</w:t>
      </w:r>
      <w:bookmarkStart w:id="0" w:name="_GoBack"/>
      <w:bookmarkEnd w:id="0"/>
      <w:r>
        <w:rPr>
          <w:rFonts w:ascii="Times New Roman" w:hAnsi="Times New Roman" w:cs="Times New Roman"/>
          <w:sz w:val="24"/>
          <w:szCs w:val="24"/>
        </w:rPr>
        <w:t xml:space="preserve">k </w:t>
      </w:r>
      <w:proofErr w:type="spellStart"/>
      <w:r>
        <w:rPr>
          <w:rFonts w:ascii="Times New Roman" w:hAnsi="Times New Roman" w:cs="Times New Roman"/>
          <w:sz w:val="24"/>
          <w:szCs w:val="24"/>
        </w:rPr>
        <w:t>Putzu</w:t>
      </w:r>
      <w:proofErr w:type="spellEnd"/>
      <w:r>
        <w:rPr>
          <w:rFonts w:ascii="Times New Roman" w:hAnsi="Times New Roman" w:cs="Times New Roman"/>
          <w:sz w:val="24"/>
          <w:szCs w:val="24"/>
        </w:rPr>
        <w:t>, Area 8, gave an update.  The Church needs a DSUP and more density relief for the project.  Parking will also be a</w:t>
      </w:r>
      <w:r w:rsidR="00575E1A">
        <w:rPr>
          <w:rFonts w:ascii="Times New Roman" w:hAnsi="Times New Roman" w:cs="Times New Roman"/>
          <w:sz w:val="24"/>
          <w:szCs w:val="24"/>
        </w:rPr>
        <w:t>n</w:t>
      </w:r>
      <w:r>
        <w:rPr>
          <w:rFonts w:ascii="Times New Roman" w:hAnsi="Times New Roman" w:cs="Times New Roman"/>
          <w:sz w:val="24"/>
          <w:szCs w:val="24"/>
        </w:rPr>
        <w:t xml:space="preserve"> issue and there are still lots of other issues that were not planned for.  Additionally, they are ignoring the neighbor</w:t>
      </w:r>
      <w:r w:rsidR="00640F9E">
        <w:rPr>
          <w:rFonts w:ascii="Times New Roman" w:hAnsi="Times New Roman" w:cs="Times New Roman"/>
          <w:sz w:val="24"/>
          <w:szCs w:val="24"/>
        </w:rPr>
        <w:t>’</w:t>
      </w:r>
      <w:r>
        <w:rPr>
          <w:rFonts w:ascii="Times New Roman" w:hAnsi="Times New Roman" w:cs="Times New Roman"/>
          <w:sz w:val="24"/>
          <w:szCs w:val="24"/>
        </w:rPr>
        <w:t>s inputs.</w:t>
      </w:r>
    </w:p>
    <w:p w:rsidR="00575E1A" w:rsidRDefault="00575E1A" w:rsidP="00C663D7">
      <w:pPr>
        <w:spacing w:after="0"/>
        <w:rPr>
          <w:rFonts w:ascii="Times New Roman" w:hAnsi="Times New Roman" w:cs="Times New Roman"/>
          <w:b/>
          <w:sz w:val="24"/>
          <w:szCs w:val="24"/>
        </w:rPr>
      </w:pPr>
    </w:p>
    <w:p w:rsidR="006B44C3" w:rsidRDefault="006B44C3" w:rsidP="00C663D7">
      <w:pPr>
        <w:spacing w:after="0"/>
        <w:rPr>
          <w:rFonts w:ascii="Times New Roman" w:hAnsi="Times New Roman" w:cs="Times New Roman"/>
          <w:sz w:val="24"/>
          <w:szCs w:val="24"/>
        </w:rPr>
      </w:pPr>
      <w:r w:rsidRPr="006B44C3">
        <w:rPr>
          <w:rFonts w:ascii="Times New Roman" w:hAnsi="Times New Roman" w:cs="Times New Roman"/>
          <w:b/>
          <w:sz w:val="24"/>
          <w:szCs w:val="24"/>
        </w:rPr>
        <w:t>Stuart’s Walk Development:</w:t>
      </w:r>
      <w:r>
        <w:rPr>
          <w:rFonts w:ascii="Times New Roman" w:hAnsi="Times New Roman" w:cs="Times New Roman"/>
          <w:sz w:val="24"/>
          <w:szCs w:val="24"/>
        </w:rPr>
        <w:t xml:space="preserve"> Jack Sullivan, Area 5, said there is a letter in the Gazette Packet laying out the concerns of the neighbors.</w:t>
      </w:r>
    </w:p>
    <w:p w:rsidR="00575E1A" w:rsidRDefault="00575E1A" w:rsidP="00C663D7">
      <w:pPr>
        <w:spacing w:after="0"/>
        <w:rPr>
          <w:rFonts w:ascii="Times New Roman" w:hAnsi="Times New Roman" w:cs="Times New Roman"/>
          <w:b/>
          <w:sz w:val="24"/>
          <w:szCs w:val="24"/>
        </w:rPr>
      </w:pPr>
    </w:p>
    <w:p w:rsidR="006B44C3" w:rsidRDefault="006B44C3" w:rsidP="00C663D7">
      <w:pPr>
        <w:spacing w:after="0"/>
        <w:rPr>
          <w:rFonts w:ascii="Times New Roman" w:hAnsi="Times New Roman" w:cs="Times New Roman"/>
          <w:sz w:val="24"/>
          <w:szCs w:val="24"/>
        </w:rPr>
      </w:pPr>
      <w:r w:rsidRPr="006B44C3">
        <w:rPr>
          <w:rFonts w:ascii="Times New Roman" w:hAnsi="Times New Roman" w:cs="Times New Roman"/>
          <w:b/>
          <w:sz w:val="24"/>
          <w:szCs w:val="24"/>
        </w:rPr>
        <w:t>Central Alexandria Traffic Study:</w:t>
      </w:r>
      <w:r>
        <w:rPr>
          <w:rFonts w:ascii="Times New Roman" w:hAnsi="Times New Roman" w:cs="Times New Roman"/>
          <w:sz w:val="24"/>
          <w:szCs w:val="24"/>
        </w:rPr>
        <w:t xml:space="preserve"> Jim Durham, At Large, said the City is doing analysis on the collected data.</w:t>
      </w:r>
    </w:p>
    <w:p w:rsidR="00575E1A" w:rsidRDefault="00575E1A" w:rsidP="00C663D7">
      <w:pPr>
        <w:spacing w:after="0"/>
        <w:rPr>
          <w:rFonts w:ascii="Times New Roman" w:hAnsi="Times New Roman" w:cs="Times New Roman"/>
          <w:b/>
          <w:sz w:val="24"/>
          <w:szCs w:val="24"/>
        </w:rPr>
      </w:pPr>
    </w:p>
    <w:p w:rsidR="006B44C3" w:rsidRDefault="006B44C3" w:rsidP="00C663D7">
      <w:pPr>
        <w:spacing w:after="0"/>
        <w:rPr>
          <w:rFonts w:ascii="Times New Roman" w:hAnsi="Times New Roman" w:cs="Times New Roman"/>
          <w:sz w:val="24"/>
          <w:szCs w:val="24"/>
        </w:rPr>
      </w:pPr>
      <w:r w:rsidRPr="006B44C3">
        <w:rPr>
          <w:rFonts w:ascii="Times New Roman" w:hAnsi="Times New Roman" w:cs="Times New Roman"/>
          <w:b/>
          <w:sz w:val="24"/>
          <w:szCs w:val="24"/>
        </w:rPr>
        <w:t>Improving City Oversight of School Spending</w:t>
      </w:r>
      <w:r>
        <w:rPr>
          <w:rFonts w:ascii="Times New Roman" w:hAnsi="Times New Roman" w:cs="Times New Roman"/>
          <w:sz w:val="24"/>
          <w:szCs w:val="24"/>
        </w:rPr>
        <w:t>:  There was a general discussion concerning the recently published “Advisory Group”.</w:t>
      </w:r>
    </w:p>
    <w:p w:rsidR="00575E1A" w:rsidRDefault="00575E1A" w:rsidP="00C663D7">
      <w:pPr>
        <w:spacing w:after="0"/>
        <w:rPr>
          <w:rFonts w:ascii="Times New Roman" w:hAnsi="Times New Roman" w:cs="Times New Roman"/>
          <w:b/>
          <w:sz w:val="24"/>
          <w:szCs w:val="24"/>
        </w:rPr>
      </w:pPr>
    </w:p>
    <w:p w:rsidR="006B44C3" w:rsidRPr="006B44C3" w:rsidRDefault="006B44C3" w:rsidP="00C663D7">
      <w:pPr>
        <w:spacing w:after="0"/>
        <w:rPr>
          <w:rFonts w:ascii="Times New Roman" w:hAnsi="Times New Roman" w:cs="Times New Roman"/>
          <w:b/>
          <w:sz w:val="24"/>
          <w:szCs w:val="24"/>
        </w:rPr>
      </w:pPr>
      <w:r w:rsidRPr="006B44C3">
        <w:rPr>
          <w:rFonts w:ascii="Times New Roman" w:hAnsi="Times New Roman" w:cs="Times New Roman"/>
          <w:b/>
          <w:sz w:val="24"/>
          <w:szCs w:val="24"/>
        </w:rPr>
        <w:t xml:space="preserve">New Business:  </w:t>
      </w:r>
    </w:p>
    <w:p w:rsidR="00575E1A" w:rsidRDefault="00575E1A" w:rsidP="00C663D7">
      <w:pPr>
        <w:spacing w:after="0"/>
        <w:rPr>
          <w:rFonts w:ascii="Times New Roman" w:hAnsi="Times New Roman" w:cs="Times New Roman"/>
          <w:b/>
          <w:sz w:val="24"/>
          <w:szCs w:val="24"/>
        </w:rPr>
      </w:pPr>
    </w:p>
    <w:p w:rsidR="006B44C3" w:rsidRDefault="006B44C3" w:rsidP="00C663D7">
      <w:pPr>
        <w:spacing w:after="0"/>
        <w:rPr>
          <w:rFonts w:ascii="Times New Roman" w:hAnsi="Times New Roman" w:cs="Times New Roman"/>
          <w:sz w:val="24"/>
          <w:szCs w:val="24"/>
        </w:rPr>
      </w:pPr>
      <w:r w:rsidRPr="006B44C3">
        <w:rPr>
          <w:rFonts w:ascii="Times New Roman" w:hAnsi="Times New Roman" w:cs="Times New Roman"/>
          <w:b/>
          <w:sz w:val="24"/>
          <w:szCs w:val="24"/>
        </w:rPr>
        <w:t>Greenhill Project:</w:t>
      </w:r>
      <w:r>
        <w:rPr>
          <w:rFonts w:ascii="Times New Roman" w:hAnsi="Times New Roman" w:cs="Times New Roman"/>
          <w:sz w:val="24"/>
          <w:szCs w:val="24"/>
        </w:rPr>
        <w:t xml:space="preserve"> Jim Durham, At Large, gave an update.  The project will not be feasible unless a multi modal bridge is built.</w:t>
      </w:r>
    </w:p>
    <w:p w:rsidR="00575E1A" w:rsidRDefault="00575E1A" w:rsidP="00C663D7">
      <w:pPr>
        <w:spacing w:after="0"/>
        <w:rPr>
          <w:rFonts w:ascii="Times New Roman" w:hAnsi="Times New Roman" w:cs="Times New Roman"/>
          <w:sz w:val="24"/>
          <w:szCs w:val="24"/>
        </w:rPr>
      </w:pPr>
    </w:p>
    <w:p w:rsidR="006B44C3" w:rsidRDefault="006B44C3" w:rsidP="00C663D7">
      <w:pPr>
        <w:spacing w:after="0"/>
        <w:rPr>
          <w:rFonts w:ascii="Times New Roman" w:hAnsi="Times New Roman" w:cs="Times New Roman"/>
          <w:sz w:val="24"/>
          <w:szCs w:val="24"/>
        </w:rPr>
      </w:pPr>
      <w:r>
        <w:rPr>
          <w:rFonts w:ascii="Times New Roman" w:hAnsi="Times New Roman" w:cs="Times New Roman"/>
          <w:sz w:val="24"/>
          <w:szCs w:val="24"/>
        </w:rPr>
        <w:t>Having no further business, the meeting adjourned at 9:15 PM</w:t>
      </w:r>
    </w:p>
    <w:p w:rsidR="00575E1A" w:rsidRDefault="00575E1A" w:rsidP="00C663D7">
      <w:pPr>
        <w:spacing w:after="0"/>
        <w:jc w:val="center"/>
        <w:rPr>
          <w:rFonts w:ascii="Times New Roman" w:hAnsi="Times New Roman" w:cs="Times New Roman"/>
          <w:b/>
          <w:sz w:val="24"/>
          <w:szCs w:val="24"/>
        </w:rPr>
      </w:pPr>
    </w:p>
    <w:p w:rsidR="006B44C3" w:rsidRDefault="006B44C3" w:rsidP="00C663D7">
      <w:pPr>
        <w:spacing w:after="0"/>
        <w:jc w:val="center"/>
        <w:rPr>
          <w:rFonts w:ascii="Times New Roman" w:hAnsi="Times New Roman" w:cs="Times New Roman"/>
          <w:b/>
          <w:sz w:val="24"/>
          <w:szCs w:val="24"/>
        </w:rPr>
      </w:pPr>
      <w:r w:rsidRPr="00E54406">
        <w:rPr>
          <w:rFonts w:ascii="Times New Roman" w:hAnsi="Times New Roman" w:cs="Times New Roman"/>
          <w:b/>
          <w:sz w:val="24"/>
          <w:szCs w:val="24"/>
        </w:rPr>
        <w:t>Richard J. Hayes, Recorder</w:t>
      </w:r>
    </w:p>
    <w:p w:rsidR="00575E1A" w:rsidRDefault="00575E1A" w:rsidP="00C663D7">
      <w:pPr>
        <w:spacing w:after="0"/>
        <w:rPr>
          <w:rFonts w:ascii="Times New Roman" w:hAnsi="Times New Roman" w:cs="Times New Roman"/>
          <w:b/>
          <w:sz w:val="24"/>
          <w:szCs w:val="24"/>
        </w:rPr>
      </w:pPr>
    </w:p>
    <w:p w:rsidR="00BC2656" w:rsidRDefault="00BC2656" w:rsidP="00C663D7">
      <w:pPr>
        <w:spacing w:after="0"/>
        <w:rPr>
          <w:rFonts w:ascii="Times New Roman" w:hAnsi="Times New Roman" w:cs="Times New Roman"/>
          <w:sz w:val="24"/>
          <w:szCs w:val="24"/>
        </w:rPr>
      </w:pPr>
      <w:r w:rsidRPr="009631AF">
        <w:rPr>
          <w:rFonts w:ascii="Times New Roman" w:hAnsi="Times New Roman" w:cs="Times New Roman"/>
          <w:b/>
          <w:sz w:val="24"/>
          <w:szCs w:val="24"/>
        </w:rPr>
        <w:t>Attendees:</w:t>
      </w:r>
      <w:r>
        <w:rPr>
          <w:rFonts w:ascii="Times New Roman" w:hAnsi="Times New Roman" w:cs="Times New Roman"/>
          <w:sz w:val="24"/>
          <w:szCs w:val="24"/>
        </w:rPr>
        <w:t xml:space="preserve"> President Jennings, Carter </w:t>
      </w:r>
      <w:r w:rsidR="00575E1A">
        <w:rPr>
          <w:rFonts w:ascii="lemming," w:hAnsi="lemming," w:cs="Times New Roman"/>
          <w:sz w:val="24"/>
          <w:szCs w:val="24"/>
        </w:rPr>
        <w:t>Fleming</w:t>
      </w:r>
      <w:r>
        <w:rPr>
          <w:rFonts w:ascii="lemming," w:hAnsi="lemming," w:cs="Times New Roman"/>
          <w:sz w:val="24"/>
          <w:szCs w:val="24"/>
        </w:rPr>
        <w:t xml:space="preserve">, Joanne Lepanto, Dick Hayes, </w:t>
      </w:r>
      <w:r>
        <w:rPr>
          <w:rFonts w:ascii="Times New Roman" w:hAnsi="Times New Roman" w:cs="Times New Roman"/>
          <w:sz w:val="24"/>
          <w:szCs w:val="24"/>
        </w:rPr>
        <w:t xml:space="preserve">Carol Johnson, Bill Goff, Dick Hobson, Richard Hunt, Jack Sullivan, Tom Fulton, Jim Rowley, Frank </w:t>
      </w:r>
      <w:proofErr w:type="spellStart"/>
      <w:proofErr w:type="gramStart"/>
      <w:r>
        <w:rPr>
          <w:rFonts w:ascii="Times New Roman" w:hAnsi="Times New Roman" w:cs="Times New Roman"/>
          <w:sz w:val="24"/>
          <w:szCs w:val="24"/>
        </w:rPr>
        <w:t>Putzu</w:t>
      </w:r>
      <w:proofErr w:type="spellEnd"/>
      <w:r>
        <w:rPr>
          <w:rFonts w:ascii="Times New Roman" w:hAnsi="Times New Roman" w:cs="Times New Roman"/>
          <w:sz w:val="24"/>
          <w:szCs w:val="24"/>
        </w:rPr>
        <w:t>,  Joe</w:t>
      </w:r>
      <w:proofErr w:type="gramEnd"/>
      <w:r>
        <w:rPr>
          <w:rFonts w:ascii="Times New Roman" w:hAnsi="Times New Roman" w:cs="Times New Roman"/>
          <w:sz w:val="24"/>
          <w:szCs w:val="24"/>
        </w:rPr>
        <w:t xml:space="preserve"> Fischer, Lillian Patterson, Jim Durham and Christina Holt.</w:t>
      </w:r>
    </w:p>
    <w:p w:rsidR="00A6781C" w:rsidRDefault="00A6781C" w:rsidP="00C663D7">
      <w:pPr>
        <w:spacing w:after="0"/>
        <w:rPr>
          <w:rFonts w:ascii="Times New Roman" w:hAnsi="Times New Roman" w:cs="Times New Roman"/>
          <w:sz w:val="24"/>
          <w:szCs w:val="24"/>
        </w:rPr>
      </w:pPr>
    </w:p>
    <w:p w:rsidR="00BC2656" w:rsidRDefault="00BC2656" w:rsidP="00C663D7">
      <w:pPr>
        <w:spacing w:after="0"/>
        <w:rPr>
          <w:rFonts w:ascii="Times New Roman" w:hAnsi="Times New Roman" w:cs="Times New Roman"/>
          <w:sz w:val="24"/>
          <w:szCs w:val="24"/>
        </w:rPr>
      </w:pPr>
      <w:r w:rsidRPr="009631AF">
        <w:rPr>
          <w:rFonts w:ascii="Times New Roman" w:hAnsi="Times New Roman" w:cs="Times New Roman"/>
          <w:b/>
          <w:sz w:val="24"/>
          <w:szCs w:val="24"/>
        </w:rPr>
        <w:t>Others in Attendance:</w:t>
      </w:r>
      <w:r>
        <w:rPr>
          <w:rFonts w:ascii="Times New Roman" w:hAnsi="Times New Roman" w:cs="Times New Roman"/>
          <w:sz w:val="24"/>
          <w:szCs w:val="24"/>
        </w:rPr>
        <w:t xml:space="preserve">  Sgt. Lee Houston, Chief Pankey, Frances Terrell, Carolyn </w:t>
      </w:r>
      <w:proofErr w:type="spellStart"/>
      <w:r>
        <w:rPr>
          <w:rFonts w:ascii="Times New Roman" w:hAnsi="Times New Roman" w:cs="Times New Roman"/>
          <w:sz w:val="24"/>
          <w:szCs w:val="24"/>
        </w:rPr>
        <w:t>Griglione</w:t>
      </w:r>
      <w:proofErr w:type="spellEnd"/>
      <w:r>
        <w:rPr>
          <w:rFonts w:ascii="Times New Roman" w:hAnsi="Times New Roman" w:cs="Times New Roman"/>
          <w:sz w:val="24"/>
          <w:szCs w:val="24"/>
        </w:rPr>
        <w:t xml:space="preserve">, Mark </w:t>
      </w:r>
      <w:proofErr w:type="spellStart"/>
      <w:r>
        <w:rPr>
          <w:rFonts w:ascii="Times New Roman" w:hAnsi="Times New Roman" w:cs="Times New Roman"/>
          <w:sz w:val="24"/>
          <w:szCs w:val="24"/>
        </w:rPr>
        <w:t>Pedley</w:t>
      </w:r>
      <w:proofErr w:type="spellEnd"/>
      <w:r>
        <w:rPr>
          <w:rFonts w:ascii="Times New Roman" w:hAnsi="Times New Roman" w:cs="Times New Roman"/>
          <w:sz w:val="24"/>
          <w:szCs w:val="24"/>
        </w:rPr>
        <w:t>, Tricia Rodgers, Beth Chase, Kenneth Carrier, Judy Cooper, M. Coates, Mary Kate Spam, and Harriett McCune.</w:t>
      </w:r>
    </w:p>
    <w:sectPr w:rsidR="00BC2656" w:rsidSect="006A069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lemming,">
    <w:altName w:val="Times New Roman"/>
    <w:panose1 w:val="00000000000000000000"/>
    <w:charset w:val="00"/>
    <w:family w:val="roman"/>
    <w:notTrueType/>
    <w:pitch w:val="default"/>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21C64"/>
    <w:rsid w:val="00124FC0"/>
    <w:rsid w:val="002A333F"/>
    <w:rsid w:val="002E6201"/>
    <w:rsid w:val="00575E1A"/>
    <w:rsid w:val="00640F9E"/>
    <w:rsid w:val="006413EB"/>
    <w:rsid w:val="006A069C"/>
    <w:rsid w:val="006B44C3"/>
    <w:rsid w:val="007111C8"/>
    <w:rsid w:val="0079335D"/>
    <w:rsid w:val="00870145"/>
    <w:rsid w:val="00A21C64"/>
    <w:rsid w:val="00A6781C"/>
    <w:rsid w:val="00BC2656"/>
    <w:rsid w:val="00BE493B"/>
    <w:rsid w:val="00C40082"/>
    <w:rsid w:val="00C663D7"/>
    <w:rsid w:val="00C75EE4"/>
    <w:rsid w:val="00CF041C"/>
    <w:rsid w:val="00DB2A8F"/>
    <w:rsid w:val="00ED5E1C"/>
    <w:rsid w:val="00F75DE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E4118F"/>
  <w15:docId w15:val="{C46EE7DB-B3BE-4101-B6C8-DAAA211520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BE493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663</Words>
  <Characters>3780</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Reznick Group</Company>
  <LinksUpToDate>false</LinksUpToDate>
  <CharactersWithSpaces>4435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Owner</dc:creator>
  <cp:lastModifiedBy>Nancy Jennings</cp:lastModifiedBy>
  <cp:revision>3</cp:revision>
  <dcterms:created xsi:type="dcterms:W3CDTF">2017-11-10T20:25:00Z</dcterms:created>
  <dcterms:modified xsi:type="dcterms:W3CDTF">2017-11-11T14:22:00Z</dcterms:modified>
</cp:coreProperties>
</file>