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349" w:rsidRPr="00410E0C" w:rsidRDefault="007E4349" w:rsidP="007E4349">
      <w:pPr>
        <w:jc w:val="center"/>
        <w:rPr>
          <w:rFonts w:ascii="Times New Roman" w:hAnsi="Times New Roman" w:cs="Times New Roman"/>
          <w:sz w:val="24"/>
          <w:szCs w:val="24"/>
        </w:rPr>
      </w:pPr>
      <w:r w:rsidRPr="00410E0C">
        <w:rPr>
          <w:rFonts w:ascii="Times New Roman" w:hAnsi="Times New Roman" w:cs="Times New Roman"/>
          <w:sz w:val="24"/>
          <w:szCs w:val="24"/>
        </w:rPr>
        <w:t xml:space="preserve">City Council of Alexandria, Virginia </w:t>
      </w:r>
    </w:p>
    <w:p w:rsidR="007E4349" w:rsidRPr="00410E0C" w:rsidRDefault="007E4349" w:rsidP="007E4349">
      <w:pPr>
        <w:jc w:val="center"/>
        <w:rPr>
          <w:rFonts w:ascii="Times New Roman" w:hAnsi="Times New Roman" w:cs="Times New Roman"/>
          <w:sz w:val="24"/>
          <w:szCs w:val="24"/>
        </w:rPr>
      </w:pPr>
      <w:r w:rsidRPr="00410E0C">
        <w:rPr>
          <w:rFonts w:ascii="Times New Roman" w:hAnsi="Times New Roman" w:cs="Times New Roman"/>
          <w:sz w:val="24"/>
          <w:szCs w:val="24"/>
        </w:rPr>
        <w:t>Public Hearing Meeting</w:t>
      </w:r>
    </w:p>
    <w:p w:rsidR="007E4349" w:rsidRPr="00410E0C" w:rsidRDefault="007E4349" w:rsidP="007E4349">
      <w:pPr>
        <w:jc w:val="center"/>
        <w:rPr>
          <w:rFonts w:ascii="Times New Roman" w:hAnsi="Times New Roman" w:cs="Times New Roman"/>
          <w:sz w:val="24"/>
          <w:szCs w:val="24"/>
        </w:rPr>
      </w:pPr>
      <w:r w:rsidRPr="00410E0C">
        <w:rPr>
          <w:rFonts w:ascii="Times New Roman" w:hAnsi="Times New Roman" w:cs="Times New Roman"/>
          <w:sz w:val="24"/>
          <w:szCs w:val="24"/>
        </w:rPr>
        <w:t xml:space="preserve">Saturday, </w:t>
      </w:r>
      <w:r w:rsidRPr="00410E0C">
        <w:rPr>
          <w:rFonts w:ascii="Times New Roman" w:hAnsi="Times New Roman" w:cs="Times New Roman"/>
          <w:sz w:val="24"/>
          <w:szCs w:val="24"/>
        </w:rPr>
        <w:t>March 17</w:t>
      </w:r>
      <w:r w:rsidRPr="00410E0C">
        <w:rPr>
          <w:rFonts w:ascii="Times New Roman" w:hAnsi="Times New Roman" w:cs="Times New Roman"/>
          <w:sz w:val="24"/>
          <w:szCs w:val="24"/>
        </w:rPr>
        <w:t>, 201</w:t>
      </w:r>
      <w:r w:rsidRPr="00410E0C">
        <w:rPr>
          <w:rFonts w:ascii="Times New Roman" w:hAnsi="Times New Roman" w:cs="Times New Roman"/>
          <w:sz w:val="24"/>
          <w:szCs w:val="24"/>
        </w:rPr>
        <w:t>2</w:t>
      </w:r>
    </w:p>
    <w:p w:rsidR="007E4349" w:rsidRPr="00410E0C" w:rsidRDefault="007E4349" w:rsidP="007E4349">
      <w:pPr>
        <w:jc w:val="center"/>
        <w:rPr>
          <w:rFonts w:ascii="Times New Roman" w:hAnsi="Times New Roman" w:cs="Times New Roman"/>
          <w:sz w:val="24"/>
          <w:szCs w:val="24"/>
        </w:rPr>
      </w:pPr>
    </w:p>
    <w:p w:rsidR="007E4349" w:rsidRPr="00410E0C" w:rsidRDefault="007E4349" w:rsidP="007E4349">
      <w:pPr>
        <w:jc w:val="center"/>
        <w:rPr>
          <w:rFonts w:ascii="Times New Roman" w:hAnsi="Times New Roman" w:cs="Times New Roman"/>
          <w:sz w:val="24"/>
          <w:szCs w:val="24"/>
        </w:rPr>
      </w:pPr>
      <w:r w:rsidRPr="00410E0C">
        <w:rPr>
          <w:rFonts w:ascii="Times New Roman" w:hAnsi="Times New Roman" w:cs="Times New Roman"/>
          <w:sz w:val="24"/>
          <w:szCs w:val="24"/>
        </w:rPr>
        <w:t>Open Mike</w:t>
      </w:r>
      <w:r w:rsidRPr="00410E0C">
        <w:rPr>
          <w:rFonts w:ascii="Times New Roman" w:hAnsi="Times New Roman" w:cs="Times New Roman"/>
          <w:sz w:val="24"/>
          <w:szCs w:val="24"/>
        </w:rPr>
        <w:br/>
        <w:t xml:space="preserve">Concerns </w:t>
      </w:r>
      <w:r w:rsidR="00DD084F" w:rsidRPr="00410E0C">
        <w:rPr>
          <w:rFonts w:ascii="Times New Roman" w:hAnsi="Times New Roman" w:cs="Times New Roman"/>
          <w:sz w:val="24"/>
          <w:szCs w:val="24"/>
        </w:rPr>
        <w:t>a</w:t>
      </w:r>
      <w:r w:rsidRPr="00410E0C">
        <w:rPr>
          <w:rFonts w:ascii="Times New Roman" w:hAnsi="Times New Roman" w:cs="Times New Roman"/>
          <w:sz w:val="24"/>
          <w:szCs w:val="24"/>
        </w:rPr>
        <w:t xml:space="preserve">bout the Failure </w:t>
      </w:r>
      <w:proofErr w:type="gramStart"/>
      <w:r w:rsidRPr="00410E0C">
        <w:rPr>
          <w:rFonts w:ascii="Times New Roman" w:hAnsi="Times New Roman" w:cs="Times New Roman"/>
          <w:sz w:val="24"/>
          <w:szCs w:val="24"/>
        </w:rPr>
        <w:t>To</w:t>
      </w:r>
      <w:proofErr w:type="gramEnd"/>
      <w:r w:rsidRPr="00410E0C">
        <w:rPr>
          <w:rFonts w:ascii="Times New Roman" w:hAnsi="Times New Roman" w:cs="Times New Roman"/>
          <w:sz w:val="24"/>
          <w:szCs w:val="24"/>
        </w:rPr>
        <w:t xml:space="preserve"> Plan Bicycle </w:t>
      </w:r>
      <w:r w:rsidR="00F15894">
        <w:rPr>
          <w:rFonts w:ascii="Times New Roman" w:hAnsi="Times New Roman" w:cs="Times New Roman"/>
          <w:sz w:val="24"/>
          <w:szCs w:val="24"/>
        </w:rPr>
        <w:t>Facilities</w:t>
      </w:r>
      <w:r w:rsidRPr="00410E0C">
        <w:rPr>
          <w:rFonts w:ascii="Times New Roman" w:hAnsi="Times New Roman" w:cs="Times New Roman"/>
          <w:sz w:val="24"/>
          <w:szCs w:val="24"/>
        </w:rPr>
        <w:t xml:space="preserve"> </w:t>
      </w:r>
      <w:r w:rsidR="00F15894">
        <w:rPr>
          <w:rFonts w:ascii="Times New Roman" w:hAnsi="Times New Roman" w:cs="Times New Roman"/>
          <w:sz w:val="24"/>
          <w:szCs w:val="24"/>
        </w:rPr>
        <w:t>o</w:t>
      </w:r>
      <w:r w:rsidRPr="00410E0C">
        <w:rPr>
          <w:rFonts w:ascii="Times New Roman" w:hAnsi="Times New Roman" w:cs="Times New Roman"/>
          <w:sz w:val="24"/>
          <w:szCs w:val="24"/>
        </w:rPr>
        <w:t xml:space="preserve">n Beauregard </w:t>
      </w:r>
      <w:r w:rsidR="00F15894">
        <w:rPr>
          <w:rFonts w:ascii="Times New Roman" w:hAnsi="Times New Roman" w:cs="Times New Roman"/>
          <w:sz w:val="24"/>
          <w:szCs w:val="24"/>
        </w:rPr>
        <w:t>Street</w:t>
      </w:r>
    </w:p>
    <w:p w:rsidR="007E4349" w:rsidRPr="00410E0C" w:rsidRDefault="00F15894" w:rsidP="007E4349">
      <w:pPr>
        <w:jc w:val="center"/>
        <w:rPr>
          <w:rFonts w:ascii="Times New Roman" w:hAnsi="Times New Roman" w:cs="Times New Roman"/>
          <w:sz w:val="24"/>
          <w:szCs w:val="24"/>
        </w:rPr>
      </w:pPr>
      <w:proofErr w:type="gramStart"/>
      <w:r>
        <w:rPr>
          <w:rFonts w:ascii="Times New Roman" w:hAnsi="Times New Roman" w:cs="Times New Roman"/>
          <w:sz w:val="24"/>
          <w:szCs w:val="24"/>
        </w:rPr>
        <w:t>by</w:t>
      </w:r>
      <w:proofErr w:type="gramEnd"/>
    </w:p>
    <w:p w:rsidR="007E4349" w:rsidRPr="00410E0C" w:rsidRDefault="00F15894" w:rsidP="007E4349">
      <w:pPr>
        <w:jc w:val="center"/>
        <w:rPr>
          <w:rFonts w:ascii="Times New Roman" w:hAnsi="Times New Roman" w:cs="Times New Roman"/>
          <w:sz w:val="24"/>
          <w:szCs w:val="24"/>
        </w:rPr>
      </w:pPr>
      <w:r>
        <w:rPr>
          <w:rFonts w:ascii="Times New Roman" w:hAnsi="Times New Roman" w:cs="Times New Roman"/>
          <w:sz w:val="24"/>
          <w:szCs w:val="24"/>
        </w:rPr>
        <w:t>Nancy R. Jennings</w:t>
      </w:r>
      <w:bookmarkStart w:id="0" w:name="_GoBack"/>
      <w:bookmarkEnd w:id="0"/>
    </w:p>
    <w:p w:rsidR="007E4349" w:rsidRPr="00410E0C" w:rsidRDefault="007E4349" w:rsidP="007E4349">
      <w:pPr>
        <w:rPr>
          <w:rFonts w:ascii="Times New Roman" w:hAnsi="Times New Roman" w:cs="Times New Roman"/>
          <w:sz w:val="24"/>
          <w:szCs w:val="24"/>
        </w:rPr>
      </w:pPr>
    </w:p>
    <w:p w:rsidR="007E4349" w:rsidRPr="00410E0C" w:rsidRDefault="007E4349" w:rsidP="007E4349">
      <w:pPr>
        <w:rPr>
          <w:rFonts w:ascii="Times New Roman" w:hAnsi="Times New Roman" w:cs="Times New Roman"/>
          <w:sz w:val="24"/>
          <w:szCs w:val="24"/>
        </w:rPr>
      </w:pPr>
      <w:r w:rsidRPr="00410E0C">
        <w:rPr>
          <w:rFonts w:ascii="Times New Roman" w:hAnsi="Times New Roman" w:cs="Times New Roman"/>
          <w:sz w:val="24"/>
          <w:szCs w:val="24"/>
        </w:rPr>
        <w:t xml:space="preserve">My name is Nancy Jennings and I live at 2115 Marlboro Drive.  I have reluctantly participated in the process to develop the Beauregard Corridor Small Area Plan since 2009 and </w:t>
      </w:r>
      <w:r w:rsidR="00DD084F" w:rsidRPr="00410E0C">
        <w:rPr>
          <w:rFonts w:ascii="Times New Roman" w:hAnsi="Times New Roman" w:cs="Times New Roman"/>
          <w:sz w:val="24"/>
          <w:szCs w:val="24"/>
        </w:rPr>
        <w:t>have spoken in the past to you on behalf of Seminary Hill Association, Inc.  As you well know, Seminary Hill residents are opposed to the I-395 HOV ramp to Seminary Road because it will bring more cut through traffic to the City, we are opposed to the needless expense for the ellipse at Seminary and Beauregard, and we opposed the High Capacity Transit Way on Corridor C because it did not solve the traffic problems which are on Seminary Road not Beauregard.  I have spoken on behalf of Seminary Hill Association in favor of the City acquiring more land at Beauregard and Seminary Road for public benefit as parks and potentially a new school.</w:t>
      </w:r>
    </w:p>
    <w:p w:rsidR="00DD084F" w:rsidRPr="00410E0C" w:rsidRDefault="00DD084F" w:rsidP="007E4349">
      <w:pPr>
        <w:rPr>
          <w:rFonts w:ascii="Times New Roman" w:hAnsi="Times New Roman" w:cs="Times New Roman"/>
          <w:sz w:val="24"/>
          <w:szCs w:val="24"/>
        </w:rPr>
      </w:pPr>
      <w:r w:rsidRPr="00410E0C">
        <w:rPr>
          <w:rFonts w:ascii="Times New Roman" w:hAnsi="Times New Roman" w:cs="Times New Roman"/>
          <w:sz w:val="24"/>
          <w:szCs w:val="24"/>
        </w:rPr>
        <w:t xml:space="preserve">My comments today are my own based on my participation in the Beauregard Corridor plan process and as a member of the High Capacity Transit Corridor Working Group.  </w:t>
      </w:r>
      <w:r w:rsidR="00410E0C" w:rsidRPr="00410E0C">
        <w:rPr>
          <w:rFonts w:ascii="Times New Roman" w:hAnsi="Times New Roman" w:cs="Times New Roman"/>
          <w:sz w:val="24"/>
          <w:szCs w:val="24"/>
        </w:rPr>
        <w:t>Because of the fast track you have put the Beauregard Corridor Small Area Plan I have no time to see my Board’s views on what I am about to say.  At the High Capacity Transit Working Group meeting l</w:t>
      </w:r>
      <w:r w:rsidRPr="00410E0C">
        <w:rPr>
          <w:rFonts w:ascii="Times New Roman" w:hAnsi="Times New Roman" w:cs="Times New Roman"/>
          <w:sz w:val="24"/>
          <w:szCs w:val="24"/>
        </w:rPr>
        <w:t>ast Thursday</w:t>
      </w:r>
      <w:r w:rsidR="00410E0C" w:rsidRPr="00410E0C">
        <w:rPr>
          <w:rFonts w:ascii="Times New Roman" w:hAnsi="Times New Roman" w:cs="Times New Roman"/>
          <w:sz w:val="24"/>
          <w:szCs w:val="24"/>
        </w:rPr>
        <w:t xml:space="preserve">, I suggested—based on the groups decisions about Corridors A and B—that we revisit Corridor C.  Street cars no longer are being considered as an option for the City so transit in separate lanes on Corridor C is likely no longer needed.  Also a detailed bike facilities route is needed in Corridor C as was done in Corridor B.  </w:t>
      </w:r>
    </w:p>
    <w:p w:rsidR="007E4349" w:rsidRPr="00662965" w:rsidRDefault="00410E0C">
      <w:pPr>
        <w:rPr>
          <w:rFonts w:ascii="Times New Roman" w:hAnsi="Times New Roman" w:cs="Times New Roman"/>
          <w:color w:val="000000"/>
          <w:sz w:val="24"/>
          <w:szCs w:val="24"/>
        </w:rPr>
      </w:pPr>
      <w:r w:rsidRPr="00662965">
        <w:rPr>
          <w:rFonts w:ascii="Times New Roman" w:hAnsi="Times New Roman" w:cs="Times New Roman"/>
          <w:color w:val="000000"/>
          <w:sz w:val="24"/>
          <w:szCs w:val="24"/>
        </w:rPr>
        <w:t xml:space="preserve">All we have now about bicycle facilities in this </w:t>
      </w:r>
      <w:r w:rsidR="00662965" w:rsidRPr="00662965">
        <w:rPr>
          <w:rFonts w:ascii="Times New Roman" w:hAnsi="Times New Roman" w:cs="Times New Roman"/>
          <w:color w:val="000000"/>
          <w:sz w:val="24"/>
          <w:szCs w:val="24"/>
        </w:rPr>
        <w:t>corridor</w:t>
      </w:r>
      <w:r w:rsidRPr="00662965">
        <w:rPr>
          <w:rFonts w:ascii="Times New Roman" w:hAnsi="Times New Roman" w:cs="Times New Roman"/>
          <w:color w:val="000000"/>
          <w:sz w:val="24"/>
          <w:szCs w:val="24"/>
        </w:rPr>
        <w:t xml:space="preserve"> is:</w:t>
      </w:r>
    </w:p>
    <w:p w:rsidR="001F7F6B" w:rsidRPr="00410E0C" w:rsidRDefault="007E4349">
      <w:pPr>
        <w:rPr>
          <w:rFonts w:ascii="Times New Roman" w:hAnsi="Times New Roman" w:cs="Times New Roman"/>
          <w:color w:val="000000"/>
          <w:sz w:val="24"/>
          <w:szCs w:val="24"/>
        </w:rPr>
      </w:pPr>
      <w:r w:rsidRPr="00662965">
        <w:rPr>
          <w:rFonts w:ascii="Times New Roman" w:hAnsi="Times New Roman" w:cs="Times New Roman"/>
          <w:i/>
          <w:color w:val="000000"/>
          <w:sz w:val="24"/>
          <w:szCs w:val="24"/>
        </w:rPr>
        <w:t>Wording from DRAFT Beauregard Corridor Small Area Plan</w:t>
      </w:r>
      <w:r w:rsidR="00410E0C" w:rsidRPr="00662965">
        <w:rPr>
          <w:rFonts w:ascii="Times New Roman" w:hAnsi="Times New Roman" w:cs="Times New Roman"/>
          <w:i/>
          <w:color w:val="000000"/>
          <w:sz w:val="24"/>
          <w:szCs w:val="24"/>
        </w:rPr>
        <w:t>:</w:t>
      </w:r>
      <w:r w:rsidR="00410E0C" w:rsidRPr="00410E0C">
        <w:rPr>
          <w:rFonts w:ascii="Times New Roman" w:hAnsi="Times New Roman" w:cs="Times New Roman"/>
          <w:b/>
          <w:color w:val="000000"/>
          <w:sz w:val="24"/>
          <w:szCs w:val="24"/>
        </w:rPr>
        <w:t xml:space="preserve">  </w:t>
      </w:r>
      <w:r w:rsidRPr="00410E0C">
        <w:rPr>
          <w:rFonts w:ascii="Times New Roman" w:hAnsi="Times New Roman" w:cs="Times New Roman"/>
          <w:color w:val="000000"/>
          <w:sz w:val="24"/>
          <w:szCs w:val="24"/>
        </w:rPr>
        <w:t>Pedestrian and Bicycle Network—Streets within the Plan area will include pedestrian facilities with varying sidewalk or path widths in context of the surrounding uses. Bicycle facilities will be built along Beauregard Street, Seminary Road, and Sanger Avenue (Figure 52). There will be improved pedestrian and bicycle access to commercial, recreational and transit within the Plan area, and connectivity to adjacent neighborhoods and schools.</w:t>
      </w:r>
    </w:p>
    <w:p w:rsidR="007E4349" w:rsidRDefault="007E4349">
      <w:pPr>
        <w:rPr>
          <w:rFonts w:cs="Myriad Pro"/>
          <w:color w:val="000000"/>
          <w:sz w:val="18"/>
          <w:szCs w:val="18"/>
        </w:rPr>
      </w:pPr>
      <w:r>
        <w:rPr>
          <w:rFonts w:cs="Myriad Pro"/>
          <w:noProof/>
          <w:color w:val="000000"/>
          <w:sz w:val="18"/>
          <w:szCs w:val="18"/>
        </w:rPr>
        <w:lastRenderedPageBreak/>
        <w:drawing>
          <wp:inline distT="0" distB="0" distL="0" distR="0">
            <wp:extent cx="5943600" cy="45790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579029"/>
                    </a:xfrm>
                    <a:prstGeom prst="rect">
                      <a:avLst/>
                    </a:prstGeom>
                    <a:noFill/>
                    <a:ln>
                      <a:noFill/>
                    </a:ln>
                  </pic:spPr>
                </pic:pic>
              </a:graphicData>
            </a:graphic>
          </wp:inline>
        </w:drawing>
      </w:r>
    </w:p>
    <w:p w:rsidR="007E4349" w:rsidRDefault="00AF2909">
      <w:pPr>
        <w:rPr>
          <w:rFonts w:ascii="Times New Roman" w:hAnsi="Times New Roman" w:cs="Times New Roman"/>
          <w:sz w:val="24"/>
          <w:szCs w:val="24"/>
        </w:rPr>
      </w:pPr>
      <w:r>
        <w:rPr>
          <w:rFonts w:ascii="Times New Roman" w:hAnsi="Times New Roman" w:cs="Times New Roman"/>
          <w:sz w:val="24"/>
          <w:szCs w:val="24"/>
        </w:rPr>
        <w:t>A</w:t>
      </w:r>
      <w:r w:rsidR="00453D6D" w:rsidRPr="00453D6D">
        <w:rPr>
          <w:rFonts w:ascii="Times New Roman" w:hAnsi="Times New Roman" w:cs="Times New Roman"/>
          <w:sz w:val="24"/>
          <w:szCs w:val="24"/>
        </w:rPr>
        <w:t xml:space="preserve"> Beauregard bicycle facility is critical to connecting Alexandria’s trails to those in the greater Washington DC area.  </w:t>
      </w:r>
      <w:r>
        <w:rPr>
          <w:rFonts w:ascii="Times New Roman" w:hAnsi="Times New Roman" w:cs="Times New Roman"/>
          <w:sz w:val="24"/>
          <w:szCs w:val="24"/>
        </w:rPr>
        <w:t>It</w:t>
      </w:r>
      <w:r w:rsidR="00453D6D" w:rsidRPr="00453D6D">
        <w:rPr>
          <w:rFonts w:ascii="Times New Roman" w:hAnsi="Times New Roman" w:cs="Times New Roman"/>
          <w:sz w:val="24"/>
          <w:szCs w:val="24"/>
        </w:rPr>
        <w:t xml:space="preserve"> should connect to the Holmes Run bike path </w:t>
      </w:r>
      <w:r>
        <w:rPr>
          <w:rFonts w:ascii="Times New Roman" w:hAnsi="Times New Roman" w:cs="Times New Roman"/>
          <w:sz w:val="24"/>
          <w:szCs w:val="24"/>
        </w:rPr>
        <w:t xml:space="preserve">probably by a </w:t>
      </w:r>
      <w:r w:rsidR="00453D6D" w:rsidRPr="00453D6D">
        <w:rPr>
          <w:rFonts w:ascii="Times New Roman" w:hAnsi="Times New Roman" w:cs="Times New Roman"/>
          <w:sz w:val="24"/>
          <w:szCs w:val="24"/>
        </w:rPr>
        <w:t>bridge and</w:t>
      </w:r>
      <w:r w:rsidR="001D5019">
        <w:rPr>
          <w:rFonts w:ascii="Times New Roman" w:hAnsi="Times New Roman" w:cs="Times New Roman"/>
          <w:sz w:val="24"/>
          <w:szCs w:val="24"/>
        </w:rPr>
        <w:t xml:space="preserve"> should</w:t>
      </w:r>
      <w:r w:rsidR="00453D6D" w:rsidRPr="00453D6D">
        <w:rPr>
          <w:rFonts w:ascii="Times New Roman" w:hAnsi="Times New Roman" w:cs="Times New Roman"/>
          <w:sz w:val="24"/>
          <w:szCs w:val="24"/>
        </w:rPr>
        <w:t xml:space="preserve"> run along the whole north side of Beauregard, past NOVA, and connect to the </w:t>
      </w:r>
      <w:r>
        <w:rPr>
          <w:rFonts w:ascii="Times New Roman" w:hAnsi="Times New Roman" w:cs="Times New Roman"/>
          <w:sz w:val="24"/>
          <w:szCs w:val="24"/>
        </w:rPr>
        <w:t xml:space="preserve">bike </w:t>
      </w:r>
      <w:r w:rsidR="00453D6D" w:rsidRPr="00453D6D">
        <w:rPr>
          <w:rFonts w:ascii="Times New Roman" w:hAnsi="Times New Roman" w:cs="Times New Roman"/>
          <w:sz w:val="24"/>
          <w:szCs w:val="24"/>
        </w:rPr>
        <w:t xml:space="preserve">route in Arlington at Walter Reed Drive and King Street (where </w:t>
      </w:r>
      <w:r>
        <w:rPr>
          <w:rFonts w:ascii="Times New Roman" w:hAnsi="Times New Roman" w:cs="Times New Roman"/>
          <w:sz w:val="24"/>
          <w:szCs w:val="24"/>
        </w:rPr>
        <w:t xml:space="preserve">the City has </w:t>
      </w:r>
      <w:r w:rsidR="00453D6D" w:rsidRPr="00453D6D">
        <w:rPr>
          <w:rFonts w:ascii="Times New Roman" w:hAnsi="Times New Roman" w:cs="Times New Roman"/>
          <w:sz w:val="24"/>
          <w:szCs w:val="24"/>
        </w:rPr>
        <w:t>another road improvement project).</w:t>
      </w:r>
      <w:r w:rsidR="00502550">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00502550">
        <w:rPr>
          <w:rFonts w:ascii="Times New Roman" w:hAnsi="Times New Roman" w:cs="Times New Roman"/>
          <w:sz w:val="24"/>
          <w:szCs w:val="24"/>
        </w:rPr>
        <w:t xml:space="preserve">haste </w:t>
      </w:r>
      <w:r>
        <w:rPr>
          <w:rFonts w:ascii="Times New Roman" w:hAnsi="Times New Roman" w:cs="Times New Roman"/>
          <w:sz w:val="24"/>
          <w:szCs w:val="24"/>
        </w:rPr>
        <w:t>to pass the Beauregard Corridor plan</w:t>
      </w:r>
      <w:r w:rsidR="00502550">
        <w:rPr>
          <w:rFonts w:ascii="Times New Roman" w:hAnsi="Times New Roman" w:cs="Times New Roman"/>
          <w:sz w:val="24"/>
          <w:szCs w:val="24"/>
        </w:rPr>
        <w:t>, please make staff provide proper bicycle facilities along one side of this corridor</w:t>
      </w:r>
      <w:r>
        <w:rPr>
          <w:rFonts w:ascii="Times New Roman" w:hAnsi="Times New Roman" w:cs="Times New Roman"/>
          <w:sz w:val="24"/>
          <w:szCs w:val="24"/>
        </w:rPr>
        <w:t xml:space="preserve"> that connects to something</w:t>
      </w:r>
      <w:r w:rsidR="00502550">
        <w:rPr>
          <w:rFonts w:ascii="Times New Roman" w:hAnsi="Times New Roman" w:cs="Times New Roman"/>
          <w:sz w:val="24"/>
          <w:szCs w:val="24"/>
        </w:rPr>
        <w:t xml:space="preserve">.  </w:t>
      </w:r>
      <w:r>
        <w:rPr>
          <w:rFonts w:ascii="Times New Roman" w:hAnsi="Times New Roman" w:cs="Times New Roman"/>
          <w:sz w:val="24"/>
          <w:szCs w:val="24"/>
        </w:rPr>
        <w:t>Just i</w:t>
      </w:r>
      <w:r w:rsidR="00502550">
        <w:rPr>
          <w:rFonts w:ascii="Times New Roman" w:hAnsi="Times New Roman" w:cs="Times New Roman"/>
          <w:sz w:val="24"/>
          <w:szCs w:val="24"/>
        </w:rPr>
        <w:t xml:space="preserve">ncluding it as a concept among a complete street design </w:t>
      </w:r>
      <w:r>
        <w:rPr>
          <w:rFonts w:ascii="Times New Roman" w:hAnsi="Times New Roman" w:cs="Times New Roman"/>
          <w:sz w:val="24"/>
          <w:szCs w:val="24"/>
        </w:rPr>
        <w:t xml:space="preserve">is not enough and the marine </w:t>
      </w:r>
      <w:r w:rsidR="00502550">
        <w:rPr>
          <w:rFonts w:ascii="Times New Roman" w:hAnsi="Times New Roman" w:cs="Times New Roman"/>
          <w:sz w:val="24"/>
          <w:szCs w:val="24"/>
        </w:rPr>
        <w:t xml:space="preserve">clay in this corridor </w:t>
      </w:r>
      <w:r>
        <w:rPr>
          <w:rFonts w:ascii="Times New Roman" w:hAnsi="Times New Roman" w:cs="Times New Roman"/>
          <w:sz w:val="24"/>
          <w:szCs w:val="24"/>
        </w:rPr>
        <w:t>will prevent complete streets from ever being built</w:t>
      </w:r>
      <w:r w:rsidR="00502550">
        <w:rPr>
          <w:rFonts w:ascii="Times New Roman" w:hAnsi="Times New Roman" w:cs="Times New Roman"/>
          <w:sz w:val="24"/>
          <w:szCs w:val="24"/>
        </w:rPr>
        <w:t xml:space="preserve">.  </w:t>
      </w:r>
    </w:p>
    <w:p w:rsidR="00502550" w:rsidRPr="00453D6D" w:rsidRDefault="00502550">
      <w:pPr>
        <w:rPr>
          <w:rFonts w:ascii="Times New Roman" w:hAnsi="Times New Roman" w:cs="Times New Roman"/>
          <w:sz w:val="24"/>
          <w:szCs w:val="24"/>
        </w:rPr>
      </w:pPr>
      <w:r>
        <w:rPr>
          <w:rFonts w:ascii="Times New Roman" w:hAnsi="Times New Roman" w:cs="Times New Roman"/>
          <w:sz w:val="24"/>
          <w:szCs w:val="24"/>
        </w:rPr>
        <w:t>Thank you for your consideration.</w:t>
      </w:r>
    </w:p>
    <w:sectPr w:rsidR="00502550" w:rsidRPr="00453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349"/>
    <w:rsid w:val="001D5019"/>
    <w:rsid w:val="001F7F6B"/>
    <w:rsid w:val="00410E0C"/>
    <w:rsid w:val="00453D6D"/>
    <w:rsid w:val="00502550"/>
    <w:rsid w:val="00662965"/>
    <w:rsid w:val="007E4349"/>
    <w:rsid w:val="00AF2909"/>
    <w:rsid w:val="00DD084F"/>
    <w:rsid w:val="00F15894"/>
    <w:rsid w:val="00F17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4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3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4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1C6A6-83A5-4689-98E2-9B267651F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7</cp:revision>
  <cp:lastPrinted>2012-03-17T12:31:00Z</cp:lastPrinted>
  <dcterms:created xsi:type="dcterms:W3CDTF">2012-03-17T11:53:00Z</dcterms:created>
  <dcterms:modified xsi:type="dcterms:W3CDTF">2012-03-17T12:35:00Z</dcterms:modified>
</cp:coreProperties>
</file>