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222" w:rsidRDefault="00C922D8" w:rsidP="002A2448">
      <w:pPr>
        <w:spacing w:line="240" w:lineRule="auto"/>
        <w:jc w:val="center"/>
        <w:rPr>
          <w:b/>
        </w:rPr>
      </w:pPr>
      <w:r>
        <w:rPr>
          <w:b/>
        </w:rPr>
        <w:t xml:space="preserve">Alexandria’s </w:t>
      </w:r>
      <w:r w:rsidR="00D65222">
        <w:rPr>
          <w:b/>
        </w:rPr>
        <w:t>Strategic Plan</w:t>
      </w:r>
      <w:r w:rsidR="00EB28B4">
        <w:rPr>
          <w:b/>
        </w:rPr>
        <w:t xml:space="preserve"> Goals</w:t>
      </w:r>
    </w:p>
    <w:p w:rsidR="009F3378" w:rsidRPr="00EB28B4" w:rsidRDefault="00EB28B4" w:rsidP="002A2448">
      <w:pPr>
        <w:spacing w:line="240" w:lineRule="auto"/>
        <w:jc w:val="center"/>
      </w:pPr>
      <w:r>
        <w:rPr>
          <w:b/>
        </w:rPr>
        <w:t>2004-2009</w:t>
      </w:r>
      <w:r w:rsidR="00C922D8">
        <w:rPr>
          <w:b/>
        </w:rPr>
        <w:t xml:space="preserve"> in bold – </w:t>
      </w:r>
      <w:r w:rsidRPr="00EB28B4">
        <w:t>2010</w:t>
      </w:r>
      <w:r w:rsidR="00C922D8">
        <w:t>-16 plain text</w:t>
      </w:r>
    </w:p>
    <w:p w:rsidR="00EB28B4" w:rsidRPr="00EB28B4" w:rsidRDefault="00EB28B4" w:rsidP="002A2448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B28B4">
        <w:rPr>
          <w:b/>
        </w:rPr>
        <w:t>Quality Development and Redevelopment that is Well Planned and Consistent with Alexandria's Vision</w:t>
      </w:r>
    </w:p>
    <w:p w:rsidR="009F3378" w:rsidRDefault="00EB28B4" w:rsidP="002A2448">
      <w:pPr>
        <w:pStyle w:val="ListParagraph"/>
        <w:spacing w:line="240" w:lineRule="auto"/>
        <w:ind w:left="1080"/>
        <w:contextualSpacing w:val="0"/>
      </w:pPr>
      <w:r>
        <w:br/>
      </w:r>
      <w:r w:rsidR="009F3378">
        <w:t>Alexandria has quality development and redevelopment, support for local businesses and a strong, diverse and growing local economy.</w:t>
      </w:r>
    </w:p>
    <w:p w:rsidR="00EB28B4" w:rsidRPr="00EB28B4" w:rsidRDefault="00EB28B4" w:rsidP="002A2448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B28B4">
        <w:rPr>
          <w:b/>
        </w:rPr>
        <w:t>A City that Respects, Protects, Preserves and Enhances the Natural Environment and Historic Resources</w:t>
      </w:r>
      <w:r>
        <w:rPr>
          <w:b/>
        </w:rPr>
        <w:br/>
      </w:r>
    </w:p>
    <w:p w:rsidR="009F3378" w:rsidRDefault="009F3378" w:rsidP="002A2448">
      <w:pPr>
        <w:pStyle w:val="ListParagraph"/>
        <w:spacing w:line="240" w:lineRule="auto"/>
        <w:ind w:left="1080"/>
        <w:contextualSpacing w:val="0"/>
      </w:pPr>
      <w:r>
        <w:t>Alexandria respects, protects and enhances the health of its citizens and the quality of its natural environment.</w:t>
      </w:r>
    </w:p>
    <w:p w:rsidR="009F3378" w:rsidRDefault="00EB28B4" w:rsidP="002A2448">
      <w:pPr>
        <w:pStyle w:val="ListParagraph"/>
        <w:numPr>
          <w:ilvl w:val="0"/>
          <w:numId w:val="3"/>
        </w:numPr>
        <w:spacing w:line="240" w:lineRule="auto"/>
        <w:contextualSpacing w:val="0"/>
      </w:pPr>
      <w:r w:rsidRPr="00EB28B4">
        <w:rPr>
          <w:b/>
        </w:rPr>
        <w:t>An Integrated, Multimodal Transportation System that Efficiently and Effectively Gets People from Point "A" to Point "B"</w:t>
      </w:r>
      <w:r w:rsidRPr="00EB28B4">
        <w:rPr>
          <w:b/>
        </w:rPr>
        <w:br/>
      </w:r>
      <w:r>
        <w:br/>
      </w:r>
      <w:r w:rsidR="009F3378">
        <w:t>A multimodal transportation network that supports sustainable land use and provides internal mobility and regional connectivity for Alexandrians.</w:t>
      </w:r>
    </w:p>
    <w:p w:rsidR="009F3378" w:rsidRDefault="00EB28B4" w:rsidP="002A2448">
      <w:pPr>
        <w:pStyle w:val="ListParagraph"/>
        <w:numPr>
          <w:ilvl w:val="0"/>
          <w:numId w:val="3"/>
        </w:numPr>
        <w:spacing w:line="240" w:lineRule="auto"/>
        <w:contextualSpacing w:val="0"/>
      </w:pPr>
      <w:r w:rsidRPr="00EB28B4">
        <w:rPr>
          <w:b/>
        </w:rPr>
        <w:t>A Strong Local Economy that is Growing in Varied Small Businesses and Job Opportunities</w:t>
      </w:r>
      <w:r w:rsidRPr="00EB28B4">
        <w:rPr>
          <w:b/>
        </w:rPr>
        <w:br/>
      </w:r>
      <w:r>
        <w:br/>
      </w:r>
      <w:r w:rsidR="009F3378">
        <w:t>Alexandria is a community that supports and enhances the well-being, success and achievement of children, youth and families.</w:t>
      </w:r>
    </w:p>
    <w:p w:rsidR="009F3378" w:rsidRDefault="00EB28B4" w:rsidP="002A2448">
      <w:pPr>
        <w:pStyle w:val="ListParagraph"/>
        <w:numPr>
          <w:ilvl w:val="0"/>
          <w:numId w:val="3"/>
        </w:numPr>
        <w:spacing w:line="240" w:lineRule="auto"/>
        <w:contextualSpacing w:val="0"/>
      </w:pPr>
      <w:r w:rsidRPr="00EB28B4">
        <w:rPr>
          <w:b/>
        </w:rPr>
        <w:t>A Caring Community that is Diverse and Affordable</w:t>
      </w:r>
      <w:r>
        <w:t xml:space="preserve"> </w:t>
      </w:r>
      <w:r>
        <w:br/>
      </w:r>
      <w:r>
        <w:br/>
      </w:r>
      <w:r w:rsidR="009F3378">
        <w:t>Alexandria is financially sustainable, efficient, community oriented and values its employees.</w:t>
      </w:r>
    </w:p>
    <w:p w:rsidR="009F3378" w:rsidRDefault="00EB28B4" w:rsidP="002A2448">
      <w:pPr>
        <w:pStyle w:val="ListParagraph"/>
        <w:numPr>
          <w:ilvl w:val="0"/>
          <w:numId w:val="3"/>
        </w:numPr>
        <w:spacing w:line="240" w:lineRule="auto"/>
        <w:contextualSpacing w:val="0"/>
      </w:pPr>
      <w:r w:rsidRPr="00EB28B4">
        <w:rPr>
          <w:b/>
        </w:rPr>
        <w:t>A City Government that is Financially Sustainable, Efficient and Community Oriented</w:t>
      </w:r>
      <w:bookmarkStart w:id="0" w:name="_GoBack"/>
      <w:bookmarkEnd w:id="0"/>
      <w:r w:rsidRPr="00EB28B4">
        <w:rPr>
          <w:b/>
        </w:rPr>
        <w:br/>
      </w:r>
      <w:r>
        <w:br/>
      </w:r>
      <w:r w:rsidR="009F3378">
        <w:t xml:space="preserve">The City protects the safety and security of its residents, businesses, employees and visitors. </w:t>
      </w:r>
    </w:p>
    <w:p w:rsidR="002A37C3" w:rsidRDefault="00EB28B4" w:rsidP="002A2448">
      <w:pPr>
        <w:pStyle w:val="ListParagraph"/>
        <w:numPr>
          <w:ilvl w:val="0"/>
          <w:numId w:val="3"/>
        </w:numPr>
        <w:spacing w:line="240" w:lineRule="auto"/>
        <w:contextualSpacing w:val="0"/>
      </w:pPr>
      <w:r w:rsidRPr="00EB28B4">
        <w:rPr>
          <w:b/>
        </w:rPr>
        <w:t>A City that Ensures the Safety, Security, Emergency Preparedness and Well Being of the Community</w:t>
      </w:r>
      <w:r w:rsidRPr="00EB28B4">
        <w:rPr>
          <w:b/>
        </w:rPr>
        <w:br/>
      </w:r>
      <w:r w:rsidRPr="00EB28B4">
        <w:rPr>
          <w:b/>
        </w:rPr>
        <w:br/>
      </w:r>
      <w:r w:rsidR="009F3378">
        <w:t>Alexandria is a caring and inclusive community that values its rich diversity, history and culture, and promotes affordability</w:t>
      </w:r>
      <w:r w:rsidR="002A37C3" w:rsidRPr="009F3378">
        <w:t xml:space="preserve"> </w:t>
      </w:r>
    </w:p>
    <w:p w:rsidR="00EB28B4" w:rsidRPr="00EB28B4" w:rsidRDefault="00EB28B4" w:rsidP="002A2448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B28B4">
        <w:rPr>
          <w:b/>
        </w:rPr>
        <w:t>Public Schools that are Among the Best in Northern Virginia (in Partnership with the Alexandria Schools)</w:t>
      </w:r>
    </w:p>
    <w:p w:rsidR="00EB28B4" w:rsidRDefault="00EB28B4" w:rsidP="002A2448">
      <w:pPr>
        <w:pStyle w:val="ListParagraph"/>
        <w:spacing w:line="240" w:lineRule="auto"/>
        <w:ind w:left="1080"/>
        <w:contextualSpacing w:val="0"/>
      </w:pPr>
      <w:r>
        <w:br/>
        <w:t>none</w:t>
      </w:r>
    </w:p>
    <w:sectPr w:rsidR="00EB28B4" w:rsidSect="001F6D9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5E" w:rsidRDefault="00275C5E" w:rsidP="00591564">
      <w:pPr>
        <w:spacing w:after="0" w:line="240" w:lineRule="auto"/>
      </w:pPr>
      <w:r>
        <w:separator/>
      </w:r>
    </w:p>
  </w:endnote>
  <w:endnote w:type="continuationSeparator" w:id="0">
    <w:p w:rsidR="00275C5E" w:rsidRDefault="00275C5E" w:rsidP="0059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7473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1564" w:rsidRDefault="005915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4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5E" w:rsidRDefault="00275C5E" w:rsidP="00591564">
      <w:pPr>
        <w:spacing w:after="0" w:line="240" w:lineRule="auto"/>
      </w:pPr>
      <w:r>
        <w:separator/>
      </w:r>
    </w:p>
  </w:footnote>
  <w:footnote w:type="continuationSeparator" w:id="0">
    <w:p w:rsidR="00275C5E" w:rsidRDefault="00275C5E" w:rsidP="00591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840"/>
    <w:multiLevelType w:val="hybridMultilevel"/>
    <w:tmpl w:val="1A664398"/>
    <w:lvl w:ilvl="0" w:tplc="B608FA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53E95"/>
    <w:multiLevelType w:val="hybridMultilevel"/>
    <w:tmpl w:val="483CB8F8"/>
    <w:lvl w:ilvl="0" w:tplc="F52E75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11008"/>
    <w:multiLevelType w:val="hybridMultilevel"/>
    <w:tmpl w:val="C3620508"/>
    <w:lvl w:ilvl="0" w:tplc="469AD4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B5C08"/>
    <w:multiLevelType w:val="hybridMultilevel"/>
    <w:tmpl w:val="DFE63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340C9"/>
    <w:multiLevelType w:val="hybridMultilevel"/>
    <w:tmpl w:val="63F2CBFC"/>
    <w:lvl w:ilvl="0" w:tplc="F52E75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44F49"/>
    <w:multiLevelType w:val="hybridMultilevel"/>
    <w:tmpl w:val="1DCC7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256"/>
    <w:rsid w:val="0011587A"/>
    <w:rsid w:val="00121167"/>
    <w:rsid w:val="001E5818"/>
    <w:rsid w:val="001E623E"/>
    <w:rsid w:val="001F6D92"/>
    <w:rsid w:val="00275C5E"/>
    <w:rsid w:val="002A2448"/>
    <w:rsid w:val="002A37C3"/>
    <w:rsid w:val="002E300F"/>
    <w:rsid w:val="0042023A"/>
    <w:rsid w:val="00432669"/>
    <w:rsid w:val="0049266C"/>
    <w:rsid w:val="00493E28"/>
    <w:rsid w:val="005518F7"/>
    <w:rsid w:val="00591564"/>
    <w:rsid w:val="0059580B"/>
    <w:rsid w:val="005D5FC1"/>
    <w:rsid w:val="0067122E"/>
    <w:rsid w:val="00796256"/>
    <w:rsid w:val="007E2F93"/>
    <w:rsid w:val="00845CF9"/>
    <w:rsid w:val="008460A0"/>
    <w:rsid w:val="0087636F"/>
    <w:rsid w:val="0089582A"/>
    <w:rsid w:val="008F5D84"/>
    <w:rsid w:val="00932AB1"/>
    <w:rsid w:val="009F3378"/>
    <w:rsid w:val="00A41F5B"/>
    <w:rsid w:val="00AD33A7"/>
    <w:rsid w:val="00C33EB7"/>
    <w:rsid w:val="00C922D8"/>
    <w:rsid w:val="00D65222"/>
    <w:rsid w:val="00EB28B4"/>
    <w:rsid w:val="00EF7214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8D0F"/>
  <w15:docId w15:val="{4C9E2546-04F7-4BDA-8AA3-570BF6EC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D5D5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8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56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9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564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Reznick Group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Nancy Jennings</cp:lastModifiedBy>
  <cp:revision>8</cp:revision>
  <cp:lastPrinted>2016-04-12T11:27:00Z</cp:lastPrinted>
  <dcterms:created xsi:type="dcterms:W3CDTF">2016-04-12T11:18:00Z</dcterms:created>
  <dcterms:modified xsi:type="dcterms:W3CDTF">2016-04-12T11:36:00Z</dcterms:modified>
</cp:coreProperties>
</file>