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75F" w:rsidRPr="00B8775F" w:rsidRDefault="00B8775F" w:rsidP="00B8775F">
      <w:pPr>
        <w:spacing w:before="100" w:beforeAutospacing="1" w:after="92" w:line="277" w:lineRule="atLeast"/>
        <w:outlineLvl w:val="0"/>
        <w:rPr>
          <w:rFonts w:ascii="Helvetica" w:eastAsia="Times New Roman" w:hAnsi="Helvetica" w:cs="Helvetica"/>
          <w:b/>
          <w:color w:val="333333"/>
          <w:kern w:val="36"/>
          <w:sz w:val="28"/>
          <w:szCs w:val="28"/>
        </w:rPr>
      </w:pPr>
      <w:r w:rsidRPr="00B8775F">
        <w:rPr>
          <w:rFonts w:ascii="Helvetica" w:eastAsia="Times New Roman" w:hAnsi="Helvetica" w:cs="Helvetica"/>
          <w:b/>
          <w:color w:val="333333"/>
          <w:kern w:val="36"/>
          <w:sz w:val="28"/>
          <w:szCs w:val="28"/>
        </w:rPr>
        <w:t>City Receives Landmark Mall Redevelopment Plans</w:t>
      </w:r>
    </w:p>
    <w:p w:rsidR="00B8775F" w:rsidRPr="00B8775F" w:rsidRDefault="00B8775F" w:rsidP="00B8775F">
      <w:pPr>
        <w:spacing w:after="0" w:line="240" w:lineRule="auto"/>
        <w:rPr>
          <w:rFonts w:ascii="Helvetica" w:eastAsia="Times New Roman" w:hAnsi="Helvetica" w:cs="Helvetica"/>
          <w:color w:val="333333"/>
          <w:sz w:val="24"/>
          <w:szCs w:val="24"/>
        </w:rPr>
      </w:pPr>
      <w:r w:rsidRPr="00B8775F">
        <w:rPr>
          <w:rFonts w:ascii="Helvetica" w:eastAsia="Times New Roman" w:hAnsi="Helvetica" w:cs="Helvetica"/>
          <w:color w:val="333333"/>
          <w:sz w:val="24"/>
          <w:szCs w:val="24"/>
        </w:rPr>
        <w:t>By</w:t>
      </w:r>
      <w:r w:rsidR="005C0322">
        <w:rPr>
          <w:rFonts w:ascii="Helvetica" w:eastAsia="Times New Roman" w:hAnsi="Helvetica" w:cs="Helvetica"/>
          <w:color w:val="333333"/>
          <w:sz w:val="24"/>
          <w:szCs w:val="24"/>
        </w:rPr>
        <w:t xml:space="preserve"> </w:t>
      </w:r>
      <w:hyperlink r:id="rId6" w:history="1">
        <w:r w:rsidRPr="00B8775F">
          <w:rPr>
            <w:rFonts w:ascii="Helvetica" w:eastAsia="Times New Roman" w:hAnsi="Helvetica" w:cs="Helvetica"/>
            <w:color w:val="0044AA"/>
            <w:sz w:val="24"/>
            <w:szCs w:val="24"/>
          </w:rPr>
          <w:t>Rachel Leonard</w:t>
        </w:r>
      </w:hyperlink>
    </w:p>
    <w:p w:rsidR="00B8775F" w:rsidRDefault="00B8775F" w:rsidP="00B8775F">
      <w:pPr>
        <w:spacing w:after="0" w:line="240" w:lineRule="auto"/>
        <w:rPr>
          <w:rFonts w:ascii="Helvetica" w:eastAsia="Times New Roman" w:hAnsi="Helvetica" w:cs="Helvetica"/>
          <w:color w:val="333333"/>
          <w:sz w:val="20"/>
          <w:szCs w:val="20"/>
        </w:rPr>
      </w:pPr>
      <w:hyperlink r:id="rId7" w:history="1">
        <w:r w:rsidRPr="00B8775F">
          <w:rPr>
            <w:rStyle w:val="Hyperlink"/>
            <w:rFonts w:ascii="Helvetica" w:eastAsia="Times New Roman" w:hAnsi="Helvetica" w:cs="Helvetica"/>
            <w:sz w:val="20"/>
            <w:szCs w:val="20"/>
          </w:rPr>
          <w:t>http://westendalexandria.patch.com/articles/howard-hughes-corp-submits-landmark-mall-plans/media_attachments/edit?upload_started=1363773535</w:t>
        </w:r>
      </w:hyperlink>
    </w:p>
    <w:p w:rsidR="005D4690" w:rsidRPr="00B8775F" w:rsidRDefault="005D4690" w:rsidP="00B8775F">
      <w:pPr>
        <w:spacing w:after="0" w:line="240" w:lineRule="auto"/>
        <w:rPr>
          <w:rFonts w:ascii="Helvetica" w:eastAsia="Times New Roman" w:hAnsi="Helvetica" w:cs="Helvetica"/>
          <w:color w:val="333333"/>
          <w:sz w:val="20"/>
          <w:szCs w:val="20"/>
        </w:rPr>
      </w:pPr>
      <w:bookmarkStart w:id="0" w:name="_GoBack"/>
      <w:bookmarkEnd w:id="0"/>
    </w:p>
    <w:p w:rsidR="00B8775F" w:rsidRDefault="00B8775F" w:rsidP="00B8775F">
      <w:pPr>
        <w:spacing w:after="0" w:line="343" w:lineRule="atLeast"/>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extent cx="2594610" cy="1934845"/>
            <wp:effectExtent l="0" t="0" r="0" b="8255"/>
            <wp:docPr id="3" name="Picture 3" descr="http://o3.aolcdn.com/dims-shared/dims3/PATCH/resize/273x203/http:/hss-prod.hss.aol.com/hss/storage/patch/92302853e71aa02bf5e8149010961c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3.aolcdn.com/dims-shared/dims3/PATCH/resize/273x203/http:/hss-prod.hss.aol.com/hss/storage/patch/92302853e71aa02bf5e8149010961c7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4610" cy="1934845"/>
                    </a:xfrm>
                    <a:prstGeom prst="rect">
                      <a:avLst/>
                    </a:prstGeom>
                    <a:noFill/>
                    <a:ln>
                      <a:noFill/>
                    </a:ln>
                  </pic:spPr>
                </pic:pic>
              </a:graphicData>
            </a:graphic>
          </wp:inline>
        </w:drawing>
      </w:r>
    </w:p>
    <w:p w:rsidR="00B8775F" w:rsidRPr="00B8775F" w:rsidRDefault="00B8775F" w:rsidP="00B8775F">
      <w:pPr>
        <w:spacing w:after="0" w:line="240" w:lineRule="auto"/>
        <w:rPr>
          <w:rFonts w:ascii="Helvetica" w:eastAsia="Times New Roman" w:hAnsi="Helvetica" w:cs="Helvetica"/>
          <w:color w:val="333333"/>
          <w:sz w:val="20"/>
          <w:szCs w:val="20"/>
        </w:rPr>
      </w:pPr>
      <w:r>
        <w:rPr>
          <w:rFonts w:ascii="Helvetica" w:eastAsia="Times New Roman" w:hAnsi="Helvetica" w:cs="Helvetica"/>
          <w:color w:val="333333"/>
          <w:sz w:val="20"/>
          <w:szCs w:val="20"/>
        </w:rPr>
        <w:t>An</w:t>
      </w:r>
      <w:r w:rsidRPr="00B8775F">
        <w:rPr>
          <w:rFonts w:ascii="Helvetica" w:eastAsia="Times New Roman" w:hAnsi="Helvetica" w:cs="Helvetica"/>
          <w:color w:val="333333"/>
          <w:sz w:val="20"/>
          <w:szCs w:val="20"/>
        </w:rPr>
        <w:t xml:space="preserve"> escalator leads to the second floor of Landmark Mall. </w:t>
      </w:r>
      <w:r>
        <w:rPr>
          <w:rFonts w:ascii="Helvetica" w:eastAsia="Times New Roman" w:hAnsi="Helvetica" w:cs="Helvetica"/>
          <w:color w:val="333333"/>
          <w:sz w:val="20"/>
          <w:szCs w:val="20"/>
        </w:rPr>
        <w:t xml:space="preserve"> </w:t>
      </w:r>
      <w:r w:rsidRPr="00B8775F">
        <w:rPr>
          <w:rFonts w:ascii="Helvetica" w:eastAsia="Times New Roman" w:hAnsi="Helvetica" w:cs="Helvetica"/>
          <w:color w:val="333333"/>
          <w:sz w:val="20"/>
          <w:szCs w:val="20"/>
        </w:rPr>
        <w:t xml:space="preserve">Photo by Mary Ann Barton </w:t>
      </w:r>
    </w:p>
    <w:p w:rsidR="00B8775F" w:rsidRPr="00B8775F" w:rsidRDefault="00B8775F" w:rsidP="00B8775F">
      <w:pPr>
        <w:spacing w:after="0" w:line="240" w:lineRule="auto"/>
        <w:rPr>
          <w:rFonts w:ascii="Helvetica" w:eastAsia="Times New Roman" w:hAnsi="Helvetica" w:cs="Helvetica"/>
          <w:color w:val="333333"/>
          <w:sz w:val="24"/>
          <w:szCs w:val="24"/>
        </w:rPr>
      </w:pPr>
    </w:p>
    <w:p w:rsidR="00B8775F" w:rsidRPr="00B8775F" w:rsidRDefault="00B8775F" w:rsidP="00B8775F">
      <w:pPr>
        <w:spacing w:after="171" w:line="240" w:lineRule="auto"/>
        <w:rPr>
          <w:rFonts w:ascii="Helvetica" w:eastAsia="Times New Roman" w:hAnsi="Helvetica" w:cs="Helvetica"/>
          <w:color w:val="333333"/>
          <w:sz w:val="24"/>
          <w:szCs w:val="24"/>
        </w:rPr>
      </w:pPr>
      <w:r w:rsidRPr="00B8775F">
        <w:rPr>
          <w:rFonts w:ascii="Helvetica" w:eastAsia="Times New Roman" w:hAnsi="Helvetica" w:cs="Helvetica"/>
          <w:color w:val="333333"/>
          <w:sz w:val="24"/>
          <w:szCs w:val="24"/>
        </w:rPr>
        <w:t>Landmark Mall owner Howard Hughes Corp. has submitted plans to redevelop part of Landmark Mall, but officials with the city of Alexandria and the Howard Hughes Corp. are keeping mum on specifics.</w:t>
      </w:r>
    </w:p>
    <w:p w:rsidR="00B8775F" w:rsidRPr="00B8775F" w:rsidRDefault="00B8775F" w:rsidP="00B8775F">
      <w:pPr>
        <w:spacing w:after="171" w:line="240" w:lineRule="auto"/>
        <w:rPr>
          <w:rFonts w:ascii="Helvetica" w:eastAsia="Times New Roman" w:hAnsi="Helvetica" w:cs="Helvetica"/>
          <w:color w:val="333333"/>
          <w:sz w:val="24"/>
          <w:szCs w:val="24"/>
        </w:rPr>
      </w:pPr>
      <w:r w:rsidRPr="00B8775F">
        <w:rPr>
          <w:rFonts w:ascii="Helvetica" w:eastAsia="Times New Roman" w:hAnsi="Helvetica" w:cs="Helvetica"/>
          <w:color w:val="333333"/>
          <w:sz w:val="24"/>
          <w:szCs w:val="24"/>
        </w:rPr>
        <w:t>“The Howard Hughes Corp. has made a redevelopment submission, and the City is reviewing the submission for completeness,” said city spokesman Tony Castrilli in a statement. “We are seeking to schedule a community meeting for early April, so the Howard Hughes Corp. can present their plan.”</w:t>
      </w:r>
    </w:p>
    <w:p w:rsidR="00B8775F" w:rsidRPr="00B8775F" w:rsidRDefault="00B8775F" w:rsidP="00B8775F">
      <w:pPr>
        <w:spacing w:after="171" w:line="240" w:lineRule="auto"/>
        <w:rPr>
          <w:rFonts w:ascii="Helvetica" w:eastAsia="Times New Roman" w:hAnsi="Helvetica" w:cs="Helvetica"/>
          <w:color w:val="333333"/>
          <w:sz w:val="24"/>
          <w:szCs w:val="24"/>
        </w:rPr>
      </w:pPr>
      <w:r w:rsidRPr="00B8775F">
        <w:rPr>
          <w:rFonts w:ascii="Helvetica" w:eastAsia="Times New Roman" w:hAnsi="Helvetica" w:cs="Helvetica"/>
          <w:color w:val="333333"/>
          <w:sz w:val="24"/>
          <w:szCs w:val="24"/>
        </w:rPr>
        <w:t xml:space="preserve">Howard Hughes spokeswoman Caryn </w:t>
      </w:r>
      <w:proofErr w:type="spellStart"/>
      <w:r w:rsidRPr="00B8775F">
        <w:rPr>
          <w:rFonts w:ascii="Helvetica" w:eastAsia="Times New Roman" w:hAnsi="Helvetica" w:cs="Helvetica"/>
          <w:color w:val="333333"/>
          <w:sz w:val="24"/>
          <w:szCs w:val="24"/>
        </w:rPr>
        <w:t>Statman</w:t>
      </w:r>
      <w:proofErr w:type="spellEnd"/>
      <w:r w:rsidRPr="00B8775F">
        <w:rPr>
          <w:rFonts w:ascii="Helvetica" w:eastAsia="Times New Roman" w:hAnsi="Helvetica" w:cs="Helvetica"/>
          <w:color w:val="333333"/>
          <w:sz w:val="24"/>
          <w:szCs w:val="24"/>
        </w:rPr>
        <w:t xml:space="preserve"> </w:t>
      </w:r>
      <w:proofErr w:type="spellStart"/>
      <w:r w:rsidRPr="00B8775F">
        <w:rPr>
          <w:rFonts w:ascii="Helvetica" w:eastAsia="Times New Roman" w:hAnsi="Helvetica" w:cs="Helvetica"/>
          <w:color w:val="333333"/>
          <w:sz w:val="24"/>
          <w:szCs w:val="24"/>
        </w:rPr>
        <w:t>Kboudi</w:t>
      </w:r>
      <w:proofErr w:type="spellEnd"/>
      <w:r w:rsidRPr="00B8775F">
        <w:rPr>
          <w:rFonts w:ascii="Helvetica" w:eastAsia="Times New Roman" w:hAnsi="Helvetica" w:cs="Helvetica"/>
          <w:color w:val="333333"/>
          <w:sz w:val="24"/>
          <w:szCs w:val="24"/>
        </w:rPr>
        <w:t xml:space="preserve"> released the following statement:</w:t>
      </w:r>
    </w:p>
    <w:p w:rsidR="00B8775F" w:rsidRPr="00B8775F" w:rsidRDefault="00B8775F" w:rsidP="00B8775F">
      <w:pPr>
        <w:spacing w:after="171" w:line="240" w:lineRule="auto"/>
        <w:rPr>
          <w:rFonts w:ascii="Helvetica" w:eastAsia="Times New Roman" w:hAnsi="Helvetica" w:cs="Helvetica"/>
          <w:color w:val="333333"/>
          <w:sz w:val="24"/>
          <w:szCs w:val="24"/>
        </w:rPr>
      </w:pPr>
      <w:r w:rsidRPr="00B8775F">
        <w:rPr>
          <w:rFonts w:ascii="Helvetica" w:eastAsia="Times New Roman" w:hAnsi="Helvetica" w:cs="Helvetica"/>
          <w:color w:val="333333"/>
          <w:sz w:val="24"/>
          <w:szCs w:val="24"/>
        </w:rPr>
        <w:t>“In conjunction with Sears and Macy’s, we continue to explore the feasibility of a redevelopment of Landmark Mall for a possible mixed use project that would include retail, restaurant and a residential component. We are currently processing though the city a submittal of plans as they ensure we have all the necessary documentation.</w:t>
      </w:r>
    </w:p>
    <w:p w:rsidR="00B8775F" w:rsidRPr="00B8775F" w:rsidRDefault="00B8775F" w:rsidP="00B8775F">
      <w:pPr>
        <w:spacing w:after="171" w:line="240" w:lineRule="auto"/>
        <w:rPr>
          <w:rFonts w:ascii="Helvetica" w:eastAsia="Times New Roman" w:hAnsi="Helvetica" w:cs="Helvetica"/>
          <w:color w:val="333333"/>
          <w:sz w:val="24"/>
          <w:szCs w:val="24"/>
        </w:rPr>
      </w:pPr>
      <w:r w:rsidRPr="00B8775F">
        <w:rPr>
          <w:rFonts w:ascii="Helvetica" w:eastAsia="Times New Roman" w:hAnsi="Helvetica" w:cs="Helvetica"/>
          <w:color w:val="333333"/>
          <w:sz w:val="24"/>
          <w:szCs w:val="24"/>
        </w:rPr>
        <w:t>“We will also be engaging the community in a dialogue about the project beginning in early April. As more details regarding the dialogue are available, we will be sure to keep everyone informed.”</w:t>
      </w:r>
    </w:p>
    <w:p w:rsidR="00B8775F" w:rsidRPr="00B8775F" w:rsidRDefault="00B8775F" w:rsidP="00B8775F">
      <w:pPr>
        <w:spacing w:after="171" w:line="240" w:lineRule="auto"/>
        <w:rPr>
          <w:rFonts w:ascii="Helvetica" w:eastAsia="Times New Roman" w:hAnsi="Helvetica" w:cs="Helvetica"/>
          <w:color w:val="333333"/>
          <w:sz w:val="24"/>
          <w:szCs w:val="24"/>
        </w:rPr>
      </w:pPr>
      <w:r w:rsidRPr="00B8775F">
        <w:rPr>
          <w:rFonts w:ascii="Helvetica" w:eastAsia="Times New Roman" w:hAnsi="Helvetica" w:cs="Helvetica"/>
          <w:color w:val="333333"/>
          <w:sz w:val="24"/>
          <w:szCs w:val="24"/>
        </w:rPr>
        <w:t>Howard Hughes, Sears and Macy’s each own about a third of the mall property.</w:t>
      </w:r>
    </w:p>
    <w:p w:rsidR="00B8775F" w:rsidRPr="00B8775F" w:rsidRDefault="00B8775F" w:rsidP="00B8775F">
      <w:pPr>
        <w:spacing w:after="171" w:line="240" w:lineRule="auto"/>
        <w:rPr>
          <w:rFonts w:ascii="Helvetica" w:eastAsia="Times New Roman" w:hAnsi="Helvetica" w:cs="Helvetica"/>
          <w:color w:val="333333"/>
          <w:sz w:val="24"/>
          <w:szCs w:val="24"/>
        </w:rPr>
      </w:pPr>
      <w:r w:rsidRPr="00B8775F">
        <w:rPr>
          <w:rFonts w:ascii="Helvetica" w:eastAsia="Times New Roman" w:hAnsi="Helvetica" w:cs="Helvetica"/>
          <w:color w:val="333333"/>
          <w:sz w:val="24"/>
          <w:szCs w:val="24"/>
        </w:rPr>
        <w:t>In February, Karl Moritz, the city’s deputy director of planning and zoning, said Howard Hughes had floated the idea of building a “restaurant row” in the spot that currently serves as the mall’s front entrance, with residential space above the restaurants.</w:t>
      </w:r>
    </w:p>
    <w:p w:rsidR="00B8775F" w:rsidRPr="00B8775F" w:rsidRDefault="00B8775F" w:rsidP="00B8775F">
      <w:pPr>
        <w:spacing w:after="171" w:line="240" w:lineRule="auto"/>
        <w:rPr>
          <w:rFonts w:ascii="Helvetica" w:eastAsia="Times New Roman" w:hAnsi="Helvetica" w:cs="Helvetica"/>
          <w:color w:val="333333"/>
          <w:sz w:val="24"/>
          <w:szCs w:val="24"/>
        </w:rPr>
      </w:pPr>
      <w:r w:rsidRPr="00B8775F">
        <w:rPr>
          <w:rFonts w:ascii="Helvetica" w:eastAsia="Times New Roman" w:hAnsi="Helvetica" w:cs="Helvetica"/>
          <w:color w:val="333333"/>
          <w:sz w:val="24"/>
          <w:szCs w:val="24"/>
        </w:rPr>
        <w:t xml:space="preserve">Mayor Bill Euille </w:t>
      </w:r>
      <w:hyperlink r:id="rId9" w:history="1">
        <w:r w:rsidRPr="00B8775F">
          <w:rPr>
            <w:rFonts w:ascii="Helvetica" w:eastAsia="Times New Roman" w:hAnsi="Helvetica" w:cs="Helvetica"/>
            <w:color w:val="0044AA"/>
            <w:sz w:val="24"/>
            <w:szCs w:val="24"/>
          </w:rPr>
          <w:t>has said Sears has been holding up</w:t>
        </w:r>
      </w:hyperlink>
      <w:r w:rsidRPr="00B8775F">
        <w:rPr>
          <w:rFonts w:ascii="Helvetica" w:eastAsia="Times New Roman" w:hAnsi="Helvetica" w:cs="Helvetica"/>
          <w:color w:val="333333"/>
          <w:sz w:val="24"/>
          <w:szCs w:val="24"/>
        </w:rPr>
        <w:t xml:space="preserve"> redevelopment plans.</w:t>
      </w:r>
    </w:p>
    <w:sectPr w:rsidR="00B8775F" w:rsidRPr="00B877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109C4"/>
    <w:multiLevelType w:val="multilevel"/>
    <w:tmpl w:val="A87E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FE6792F"/>
    <w:multiLevelType w:val="multilevel"/>
    <w:tmpl w:val="8526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75F"/>
    <w:rsid w:val="005C0322"/>
    <w:rsid w:val="005D4690"/>
    <w:rsid w:val="00B37A91"/>
    <w:rsid w:val="00B87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8775F"/>
    <w:pPr>
      <w:spacing w:before="100" w:beforeAutospacing="1" w:after="92" w:line="277" w:lineRule="atLeast"/>
      <w:outlineLvl w:val="0"/>
    </w:pPr>
    <w:rPr>
      <w:rFonts w:ascii="Times New Roman" w:eastAsia="Times New Roman" w:hAnsi="Times New Roman" w:cs="Times New Roman"/>
      <w:color w:val="333333"/>
      <w:kern w:val="36"/>
      <w:sz w:val="45"/>
      <w:szCs w:val="45"/>
    </w:rPr>
  </w:style>
  <w:style w:type="paragraph" w:styleId="Heading2">
    <w:name w:val="heading 2"/>
    <w:basedOn w:val="Normal"/>
    <w:link w:val="Heading2Char"/>
    <w:uiPriority w:val="9"/>
    <w:qFormat/>
    <w:rsid w:val="00B8775F"/>
    <w:pPr>
      <w:spacing w:before="100" w:beforeAutospacing="1" w:after="0" w:line="327" w:lineRule="atLeast"/>
      <w:outlineLvl w:val="1"/>
    </w:pPr>
    <w:rPr>
      <w:rFonts w:ascii="Times New Roman" w:eastAsia="Times New Roman" w:hAnsi="Times New Roman" w:cs="Times New Roman"/>
      <w:color w:val="333333"/>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75F"/>
    <w:rPr>
      <w:rFonts w:ascii="Times New Roman" w:eastAsia="Times New Roman" w:hAnsi="Times New Roman" w:cs="Times New Roman"/>
      <w:color w:val="333333"/>
      <w:kern w:val="36"/>
      <w:sz w:val="45"/>
      <w:szCs w:val="45"/>
    </w:rPr>
  </w:style>
  <w:style w:type="character" w:customStyle="1" w:styleId="Heading2Char">
    <w:name w:val="Heading 2 Char"/>
    <w:basedOn w:val="DefaultParagraphFont"/>
    <w:link w:val="Heading2"/>
    <w:uiPriority w:val="9"/>
    <w:rsid w:val="00B8775F"/>
    <w:rPr>
      <w:rFonts w:ascii="Times New Roman" w:eastAsia="Times New Roman" w:hAnsi="Times New Roman" w:cs="Times New Roman"/>
      <w:color w:val="333333"/>
      <w:sz w:val="38"/>
      <w:szCs w:val="38"/>
    </w:rPr>
  </w:style>
  <w:style w:type="character" w:styleId="Hyperlink">
    <w:name w:val="Hyperlink"/>
    <w:basedOn w:val="DefaultParagraphFont"/>
    <w:uiPriority w:val="99"/>
    <w:unhideWhenUsed/>
    <w:rsid w:val="00B8775F"/>
    <w:rPr>
      <w:strike w:val="0"/>
      <w:dstrike w:val="0"/>
      <w:color w:val="0044AA"/>
      <w:u w:val="none"/>
      <w:effect w:val="none"/>
    </w:rPr>
  </w:style>
  <w:style w:type="character" w:styleId="Emphasis">
    <w:name w:val="Emphasis"/>
    <w:basedOn w:val="DefaultParagraphFont"/>
    <w:uiPriority w:val="20"/>
    <w:qFormat/>
    <w:rsid w:val="00B8775F"/>
    <w:rPr>
      <w:i/>
      <w:iCs/>
    </w:rPr>
  </w:style>
  <w:style w:type="character" w:styleId="Strong">
    <w:name w:val="Strong"/>
    <w:basedOn w:val="DefaultParagraphFont"/>
    <w:uiPriority w:val="22"/>
    <w:qFormat/>
    <w:rsid w:val="00B8775F"/>
    <w:rPr>
      <w:b/>
      <w:bCs/>
    </w:rPr>
  </w:style>
  <w:style w:type="paragraph" w:styleId="NormalWeb">
    <w:name w:val="Normal (Web)"/>
    <w:basedOn w:val="Normal"/>
    <w:uiPriority w:val="99"/>
    <w:semiHidden/>
    <w:unhideWhenUsed/>
    <w:rsid w:val="00B8775F"/>
    <w:pPr>
      <w:spacing w:after="171" w:line="343" w:lineRule="atLeast"/>
    </w:pPr>
    <w:rPr>
      <w:rFonts w:ascii="Times New Roman" w:eastAsia="Times New Roman" w:hAnsi="Times New Roman" w:cs="Times New Roman"/>
      <w:sz w:val="24"/>
      <w:szCs w:val="24"/>
    </w:rPr>
  </w:style>
  <w:style w:type="character" w:customStyle="1" w:styleId="newtag1">
    <w:name w:val="new_tag1"/>
    <w:basedOn w:val="DefaultParagraphFont"/>
    <w:rsid w:val="00B8775F"/>
  </w:style>
  <w:style w:type="character" w:customStyle="1" w:styleId="icontiny1">
    <w:name w:val="icon_tiny1"/>
    <w:basedOn w:val="DefaultParagraphFont"/>
    <w:rsid w:val="00B8775F"/>
  </w:style>
  <w:style w:type="character" w:customStyle="1" w:styleId="divider1">
    <w:name w:val="divider1"/>
    <w:basedOn w:val="DefaultParagraphFont"/>
    <w:rsid w:val="00B8775F"/>
  </w:style>
  <w:style w:type="paragraph" w:customStyle="1" w:styleId="subhead">
    <w:name w:val="subhead"/>
    <w:basedOn w:val="Normal"/>
    <w:rsid w:val="00B8775F"/>
    <w:pPr>
      <w:spacing w:after="171" w:line="343" w:lineRule="atLeast"/>
    </w:pPr>
    <w:rPr>
      <w:rFonts w:ascii="Times New Roman" w:eastAsia="Times New Roman" w:hAnsi="Times New Roman" w:cs="Times New Roman"/>
      <w:sz w:val="24"/>
      <w:szCs w:val="24"/>
    </w:rPr>
  </w:style>
  <w:style w:type="character" w:customStyle="1" w:styleId="vcard">
    <w:name w:val="vcard"/>
    <w:basedOn w:val="DefaultParagraphFont"/>
    <w:rsid w:val="00B8775F"/>
  </w:style>
  <w:style w:type="character" w:customStyle="1" w:styleId="date">
    <w:name w:val="date"/>
    <w:basedOn w:val="DefaultParagraphFont"/>
    <w:rsid w:val="00B8775F"/>
  </w:style>
  <w:style w:type="paragraph" w:styleId="z-TopofForm">
    <w:name w:val="HTML Top of Form"/>
    <w:basedOn w:val="Normal"/>
    <w:next w:val="Normal"/>
    <w:link w:val="z-TopofFormChar"/>
    <w:hidden/>
    <w:uiPriority w:val="99"/>
    <w:semiHidden/>
    <w:unhideWhenUsed/>
    <w:rsid w:val="00B8775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8775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8775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8775F"/>
    <w:rPr>
      <w:rFonts w:ascii="Arial" w:eastAsia="Times New Roman" w:hAnsi="Arial" w:cs="Arial"/>
      <w:vanish/>
      <w:sz w:val="16"/>
      <w:szCs w:val="16"/>
    </w:rPr>
  </w:style>
  <w:style w:type="character" w:customStyle="1" w:styleId="collapse">
    <w:name w:val="collapse"/>
    <w:basedOn w:val="DefaultParagraphFont"/>
    <w:rsid w:val="00B8775F"/>
  </w:style>
  <w:style w:type="character" w:customStyle="1" w:styleId="sharelabel">
    <w:name w:val="share_label"/>
    <w:basedOn w:val="DefaultParagraphFont"/>
    <w:rsid w:val="00B8775F"/>
  </w:style>
  <w:style w:type="character" w:customStyle="1" w:styleId="soc-facebook">
    <w:name w:val="soc-facebook"/>
    <w:basedOn w:val="DefaultParagraphFont"/>
    <w:rsid w:val="00B8775F"/>
  </w:style>
  <w:style w:type="character" w:customStyle="1" w:styleId="photocredit">
    <w:name w:val="photo_credit"/>
    <w:basedOn w:val="DefaultParagraphFont"/>
    <w:rsid w:val="00B8775F"/>
  </w:style>
  <w:style w:type="character" w:customStyle="1" w:styleId="choosecopy">
    <w:name w:val="choose_copy"/>
    <w:basedOn w:val="DefaultParagraphFont"/>
    <w:rsid w:val="00B8775F"/>
  </w:style>
  <w:style w:type="character" w:customStyle="1" w:styleId="searcharchive">
    <w:name w:val="search_archive"/>
    <w:basedOn w:val="DefaultParagraphFont"/>
    <w:rsid w:val="00B8775F"/>
  </w:style>
  <w:style w:type="paragraph" w:styleId="BalloonText">
    <w:name w:val="Balloon Text"/>
    <w:basedOn w:val="Normal"/>
    <w:link w:val="BalloonTextChar"/>
    <w:uiPriority w:val="99"/>
    <w:semiHidden/>
    <w:unhideWhenUsed/>
    <w:rsid w:val="00B87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75F"/>
    <w:rPr>
      <w:rFonts w:ascii="Tahoma" w:hAnsi="Tahoma" w:cs="Tahoma"/>
      <w:sz w:val="16"/>
      <w:szCs w:val="16"/>
    </w:rPr>
  </w:style>
  <w:style w:type="paragraph" w:styleId="ListParagraph">
    <w:name w:val="List Paragraph"/>
    <w:basedOn w:val="Normal"/>
    <w:uiPriority w:val="34"/>
    <w:qFormat/>
    <w:rsid w:val="00B877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8775F"/>
    <w:pPr>
      <w:spacing w:before="100" w:beforeAutospacing="1" w:after="92" w:line="277" w:lineRule="atLeast"/>
      <w:outlineLvl w:val="0"/>
    </w:pPr>
    <w:rPr>
      <w:rFonts w:ascii="Times New Roman" w:eastAsia="Times New Roman" w:hAnsi="Times New Roman" w:cs="Times New Roman"/>
      <w:color w:val="333333"/>
      <w:kern w:val="36"/>
      <w:sz w:val="45"/>
      <w:szCs w:val="45"/>
    </w:rPr>
  </w:style>
  <w:style w:type="paragraph" w:styleId="Heading2">
    <w:name w:val="heading 2"/>
    <w:basedOn w:val="Normal"/>
    <w:link w:val="Heading2Char"/>
    <w:uiPriority w:val="9"/>
    <w:qFormat/>
    <w:rsid w:val="00B8775F"/>
    <w:pPr>
      <w:spacing w:before="100" w:beforeAutospacing="1" w:after="0" w:line="327" w:lineRule="atLeast"/>
      <w:outlineLvl w:val="1"/>
    </w:pPr>
    <w:rPr>
      <w:rFonts w:ascii="Times New Roman" w:eastAsia="Times New Roman" w:hAnsi="Times New Roman" w:cs="Times New Roman"/>
      <w:color w:val="333333"/>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75F"/>
    <w:rPr>
      <w:rFonts w:ascii="Times New Roman" w:eastAsia="Times New Roman" w:hAnsi="Times New Roman" w:cs="Times New Roman"/>
      <w:color w:val="333333"/>
      <w:kern w:val="36"/>
      <w:sz w:val="45"/>
      <w:szCs w:val="45"/>
    </w:rPr>
  </w:style>
  <w:style w:type="character" w:customStyle="1" w:styleId="Heading2Char">
    <w:name w:val="Heading 2 Char"/>
    <w:basedOn w:val="DefaultParagraphFont"/>
    <w:link w:val="Heading2"/>
    <w:uiPriority w:val="9"/>
    <w:rsid w:val="00B8775F"/>
    <w:rPr>
      <w:rFonts w:ascii="Times New Roman" w:eastAsia="Times New Roman" w:hAnsi="Times New Roman" w:cs="Times New Roman"/>
      <w:color w:val="333333"/>
      <w:sz w:val="38"/>
      <w:szCs w:val="38"/>
    </w:rPr>
  </w:style>
  <w:style w:type="character" w:styleId="Hyperlink">
    <w:name w:val="Hyperlink"/>
    <w:basedOn w:val="DefaultParagraphFont"/>
    <w:uiPriority w:val="99"/>
    <w:unhideWhenUsed/>
    <w:rsid w:val="00B8775F"/>
    <w:rPr>
      <w:strike w:val="0"/>
      <w:dstrike w:val="0"/>
      <w:color w:val="0044AA"/>
      <w:u w:val="none"/>
      <w:effect w:val="none"/>
    </w:rPr>
  </w:style>
  <w:style w:type="character" w:styleId="Emphasis">
    <w:name w:val="Emphasis"/>
    <w:basedOn w:val="DefaultParagraphFont"/>
    <w:uiPriority w:val="20"/>
    <w:qFormat/>
    <w:rsid w:val="00B8775F"/>
    <w:rPr>
      <w:i/>
      <w:iCs/>
    </w:rPr>
  </w:style>
  <w:style w:type="character" w:styleId="Strong">
    <w:name w:val="Strong"/>
    <w:basedOn w:val="DefaultParagraphFont"/>
    <w:uiPriority w:val="22"/>
    <w:qFormat/>
    <w:rsid w:val="00B8775F"/>
    <w:rPr>
      <w:b/>
      <w:bCs/>
    </w:rPr>
  </w:style>
  <w:style w:type="paragraph" w:styleId="NormalWeb">
    <w:name w:val="Normal (Web)"/>
    <w:basedOn w:val="Normal"/>
    <w:uiPriority w:val="99"/>
    <w:semiHidden/>
    <w:unhideWhenUsed/>
    <w:rsid w:val="00B8775F"/>
    <w:pPr>
      <w:spacing w:after="171" w:line="343" w:lineRule="atLeast"/>
    </w:pPr>
    <w:rPr>
      <w:rFonts w:ascii="Times New Roman" w:eastAsia="Times New Roman" w:hAnsi="Times New Roman" w:cs="Times New Roman"/>
      <w:sz w:val="24"/>
      <w:szCs w:val="24"/>
    </w:rPr>
  </w:style>
  <w:style w:type="character" w:customStyle="1" w:styleId="newtag1">
    <w:name w:val="new_tag1"/>
    <w:basedOn w:val="DefaultParagraphFont"/>
    <w:rsid w:val="00B8775F"/>
  </w:style>
  <w:style w:type="character" w:customStyle="1" w:styleId="icontiny1">
    <w:name w:val="icon_tiny1"/>
    <w:basedOn w:val="DefaultParagraphFont"/>
    <w:rsid w:val="00B8775F"/>
  </w:style>
  <w:style w:type="character" w:customStyle="1" w:styleId="divider1">
    <w:name w:val="divider1"/>
    <w:basedOn w:val="DefaultParagraphFont"/>
    <w:rsid w:val="00B8775F"/>
  </w:style>
  <w:style w:type="paragraph" w:customStyle="1" w:styleId="subhead">
    <w:name w:val="subhead"/>
    <w:basedOn w:val="Normal"/>
    <w:rsid w:val="00B8775F"/>
    <w:pPr>
      <w:spacing w:after="171" w:line="343" w:lineRule="atLeast"/>
    </w:pPr>
    <w:rPr>
      <w:rFonts w:ascii="Times New Roman" w:eastAsia="Times New Roman" w:hAnsi="Times New Roman" w:cs="Times New Roman"/>
      <w:sz w:val="24"/>
      <w:szCs w:val="24"/>
    </w:rPr>
  </w:style>
  <w:style w:type="character" w:customStyle="1" w:styleId="vcard">
    <w:name w:val="vcard"/>
    <w:basedOn w:val="DefaultParagraphFont"/>
    <w:rsid w:val="00B8775F"/>
  </w:style>
  <w:style w:type="character" w:customStyle="1" w:styleId="date">
    <w:name w:val="date"/>
    <w:basedOn w:val="DefaultParagraphFont"/>
    <w:rsid w:val="00B8775F"/>
  </w:style>
  <w:style w:type="paragraph" w:styleId="z-TopofForm">
    <w:name w:val="HTML Top of Form"/>
    <w:basedOn w:val="Normal"/>
    <w:next w:val="Normal"/>
    <w:link w:val="z-TopofFormChar"/>
    <w:hidden/>
    <w:uiPriority w:val="99"/>
    <w:semiHidden/>
    <w:unhideWhenUsed/>
    <w:rsid w:val="00B8775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8775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8775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8775F"/>
    <w:rPr>
      <w:rFonts w:ascii="Arial" w:eastAsia="Times New Roman" w:hAnsi="Arial" w:cs="Arial"/>
      <w:vanish/>
      <w:sz w:val="16"/>
      <w:szCs w:val="16"/>
    </w:rPr>
  </w:style>
  <w:style w:type="character" w:customStyle="1" w:styleId="collapse">
    <w:name w:val="collapse"/>
    <w:basedOn w:val="DefaultParagraphFont"/>
    <w:rsid w:val="00B8775F"/>
  </w:style>
  <w:style w:type="character" w:customStyle="1" w:styleId="sharelabel">
    <w:name w:val="share_label"/>
    <w:basedOn w:val="DefaultParagraphFont"/>
    <w:rsid w:val="00B8775F"/>
  </w:style>
  <w:style w:type="character" w:customStyle="1" w:styleId="soc-facebook">
    <w:name w:val="soc-facebook"/>
    <w:basedOn w:val="DefaultParagraphFont"/>
    <w:rsid w:val="00B8775F"/>
  </w:style>
  <w:style w:type="character" w:customStyle="1" w:styleId="photocredit">
    <w:name w:val="photo_credit"/>
    <w:basedOn w:val="DefaultParagraphFont"/>
    <w:rsid w:val="00B8775F"/>
  </w:style>
  <w:style w:type="character" w:customStyle="1" w:styleId="choosecopy">
    <w:name w:val="choose_copy"/>
    <w:basedOn w:val="DefaultParagraphFont"/>
    <w:rsid w:val="00B8775F"/>
  </w:style>
  <w:style w:type="character" w:customStyle="1" w:styleId="searcharchive">
    <w:name w:val="search_archive"/>
    <w:basedOn w:val="DefaultParagraphFont"/>
    <w:rsid w:val="00B8775F"/>
  </w:style>
  <w:style w:type="paragraph" w:styleId="BalloonText">
    <w:name w:val="Balloon Text"/>
    <w:basedOn w:val="Normal"/>
    <w:link w:val="BalloonTextChar"/>
    <w:uiPriority w:val="99"/>
    <w:semiHidden/>
    <w:unhideWhenUsed/>
    <w:rsid w:val="00B87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75F"/>
    <w:rPr>
      <w:rFonts w:ascii="Tahoma" w:hAnsi="Tahoma" w:cs="Tahoma"/>
      <w:sz w:val="16"/>
      <w:szCs w:val="16"/>
    </w:rPr>
  </w:style>
  <w:style w:type="paragraph" w:styleId="ListParagraph">
    <w:name w:val="List Paragraph"/>
    <w:basedOn w:val="Normal"/>
    <w:uiPriority w:val="34"/>
    <w:qFormat/>
    <w:rsid w:val="00B877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375222">
      <w:bodyDiv w:val="1"/>
      <w:marLeft w:val="0"/>
      <w:marRight w:val="0"/>
      <w:marTop w:val="0"/>
      <w:marBottom w:val="0"/>
      <w:divBdr>
        <w:top w:val="none" w:sz="0" w:space="0" w:color="auto"/>
        <w:left w:val="none" w:sz="0" w:space="0" w:color="auto"/>
        <w:bottom w:val="none" w:sz="0" w:space="0" w:color="auto"/>
        <w:right w:val="none" w:sz="0" w:space="0" w:color="auto"/>
      </w:divBdr>
      <w:divsChild>
        <w:div w:id="1693796122">
          <w:marLeft w:val="0"/>
          <w:marRight w:val="0"/>
          <w:marTop w:val="0"/>
          <w:marBottom w:val="0"/>
          <w:divBdr>
            <w:top w:val="none" w:sz="0" w:space="0" w:color="auto"/>
            <w:left w:val="none" w:sz="0" w:space="0" w:color="auto"/>
            <w:bottom w:val="none" w:sz="0" w:space="0" w:color="auto"/>
            <w:right w:val="none" w:sz="0" w:space="0" w:color="auto"/>
          </w:divBdr>
          <w:divsChild>
            <w:div w:id="966737456">
              <w:marLeft w:val="0"/>
              <w:marRight w:val="0"/>
              <w:marTop w:val="0"/>
              <w:marBottom w:val="0"/>
              <w:divBdr>
                <w:top w:val="none" w:sz="0" w:space="0" w:color="auto"/>
                <w:left w:val="none" w:sz="0" w:space="0" w:color="auto"/>
                <w:bottom w:val="none" w:sz="0" w:space="0" w:color="auto"/>
                <w:right w:val="none" w:sz="0" w:space="0" w:color="auto"/>
              </w:divBdr>
              <w:divsChild>
                <w:div w:id="1036470082">
                  <w:marLeft w:val="0"/>
                  <w:marRight w:val="0"/>
                  <w:marTop w:val="0"/>
                  <w:marBottom w:val="0"/>
                  <w:divBdr>
                    <w:top w:val="none" w:sz="0" w:space="0" w:color="auto"/>
                    <w:left w:val="none" w:sz="0" w:space="0" w:color="auto"/>
                    <w:bottom w:val="none" w:sz="0" w:space="0" w:color="auto"/>
                    <w:right w:val="none" w:sz="0" w:space="0" w:color="auto"/>
                  </w:divBdr>
                  <w:divsChild>
                    <w:div w:id="1694114067">
                      <w:marLeft w:val="0"/>
                      <w:marRight w:val="0"/>
                      <w:marTop w:val="0"/>
                      <w:marBottom w:val="0"/>
                      <w:divBdr>
                        <w:top w:val="none" w:sz="0" w:space="0" w:color="auto"/>
                        <w:left w:val="none" w:sz="0" w:space="0" w:color="auto"/>
                        <w:bottom w:val="none" w:sz="0" w:space="0" w:color="auto"/>
                        <w:right w:val="none" w:sz="0" w:space="0" w:color="auto"/>
                      </w:divBdr>
                      <w:divsChild>
                        <w:div w:id="314454796">
                          <w:marLeft w:val="0"/>
                          <w:marRight w:val="0"/>
                          <w:marTop w:val="0"/>
                          <w:marBottom w:val="0"/>
                          <w:divBdr>
                            <w:top w:val="none" w:sz="0" w:space="0" w:color="auto"/>
                            <w:left w:val="none" w:sz="0" w:space="0" w:color="auto"/>
                            <w:bottom w:val="none" w:sz="0" w:space="0" w:color="auto"/>
                            <w:right w:val="none" w:sz="0" w:space="0" w:color="auto"/>
                          </w:divBdr>
                          <w:divsChild>
                            <w:div w:id="1766068430">
                              <w:marLeft w:val="0"/>
                              <w:marRight w:val="180"/>
                              <w:marTop w:val="0"/>
                              <w:marBottom w:val="0"/>
                              <w:divBdr>
                                <w:top w:val="none" w:sz="0" w:space="0" w:color="auto"/>
                                <w:left w:val="none" w:sz="0" w:space="0" w:color="auto"/>
                                <w:bottom w:val="none" w:sz="0" w:space="0" w:color="auto"/>
                                <w:right w:val="none" w:sz="0" w:space="0" w:color="auto"/>
                              </w:divBdr>
                              <w:divsChild>
                                <w:div w:id="344286631">
                                  <w:marLeft w:val="0"/>
                                  <w:marRight w:val="180"/>
                                  <w:marTop w:val="0"/>
                                  <w:marBottom w:val="0"/>
                                  <w:divBdr>
                                    <w:top w:val="none" w:sz="0" w:space="0" w:color="auto"/>
                                    <w:left w:val="none" w:sz="0" w:space="0" w:color="auto"/>
                                    <w:bottom w:val="none" w:sz="0" w:space="0" w:color="auto"/>
                                    <w:right w:val="none" w:sz="0" w:space="0" w:color="auto"/>
                                  </w:divBdr>
                                </w:div>
                              </w:divsChild>
                            </w:div>
                            <w:div w:id="1618171357">
                              <w:marLeft w:val="0"/>
                              <w:marRight w:val="0"/>
                              <w:marTop w:val="0"/>
                              <w:marBottom w:val="0"/>
                              <w:divBdr>
                                <w:top w:val="none" w:sz="0" w:space="0" w:color="auto"/>
                                <w:left w:val="none" w:sz="0" w:space="0" w:color="auto"/>
                                <w:bottom w:val="none" w:sz="0" w:space="0" w:color="auto"/>
                                <w:right w:val="none" w:sz="0" w:space="0" w:color="auto"/>
                              </w:divBdr>
                              <w:divsChild>
                                <w:div w:id="937057747">
                                  <w:marLeft w:val="0"/>
                                  <w:marRight w:val="180"/>
                                  <w:marTop w:val="0"/>
                                  <w:marBottom w:val="0"/>
                                  <w:divBdr>
                                    <w:top w:val="none" w:sz="0" w:space="0" w:color="auto"/>
                                    <w:left w:val="none" w:sz="0" w:space="0" w:color="auto"/>
                                    <w:bottom w:val="none" w:sz="0" w:space="0" w:color="auto"/>
                                    <w:right w:val="none" w:sz="0" w:space="0" w:color="auto"/>
                                  </w:divBdr>
                                </w:div>
                                <w:div w:id="45719097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799690556">
                      <w:marLeft w:val="0"/>
                      <w:marRight w:val="0"/>
                      <w:marTop w:val="0"/>
                      <w:marBottom w:val="0"/>
                      <w:divBdr>
                        <w:top w:val="none" w:sz="0" w:space="0" w:color="auto"/>
                        <w:left w:val="none" w:sz="0" w:space="0" w:color="auto"/>
                        <w:bottom w:val="none" w:sz="0" w:space="0" w:color="auto"/>
                        <w:right w:val="none" w:sz="0" w:space="0" w:color="auto"/>
                      </w:divBdr>
                      <w:divsChild>
                        <w:div w:id="907884226">
                          <w:marLeft w:val="0"/>
                          <w:marRight w:val="0"/>
                          <w:marTop w:val="0"/>
                          <w:marBottom w:val="0"/>
                          <w:divBdr>
                            <w:top w:val="none" w:sz="0" w:space="0" w:color="auto"/>
                            <w:left w:val="none" w:sz="0" w:space="0" w:color="auto"/>
                            <w:bottom w:val="none" w:sz="0" w:space="0" w:color="auto"/>
                            <w:right w:val="none" w:sz="0" w:space="0" w:color="auto"/>
                          </w:divBdr>
                          <w:divsChild>
                            <w:div w:id="1089694585">
                              <w:marLeft w:val="0"/>
                              <w:marRight w:val="0"/>
                              <w:marTop w:val="0"/>
                              <w:marBottom w:val="0"/>
                              <w:divBdr>
                                <w:top w:val="none" w:sz="0" w:space="0" w:color="auto"/>
                                <w:left w:val="none" w:sz="0" w:space="0" w:color="auto"/>
                                <w:bottom w:val="none" w:sz="0" w:space="0" w:color="auto"/>
                                <w:right w:val="none" w:sz="0" w:space="0" w:color="auto"/>
                              </w:divBdr>
                              <w:divsChild>
                                <w:div w:id="894509956">
                                  <w:marLeft w:val="0"/>
                                  <w:marRight w:val="0"/>
                                  <w:marTop w:val="0"/>
                                  <w:marBottom w:val="0"/>
                                  <w:divBdr>
                                    <w:top w:val="none" w:sz="0" w:space="0" w:color="auto"/>
                                    <w:left w:val="none" w:sz="0" w:space="0" w:color="auto"/>
                                    <w:bottom w:val="none" w:sz="0" w:space="0" w:color="auto"/>
                                    <w:right w:val="none" w:sz="0" w:space="0" w:color="auto"/>
                                  </w:divBdr>
                                </w:div>
                                <w:div w:id="1944457277">
                                  <w:marLeft w:val="0"/>
                                  <w:marRight w:val="0"/>
                                  <w:marTop w:val="0"/>
                                  <w:marBottom w:val="0"/>
                                  <w:divBdr>
                                    <w:top w:val="none" w:sz="0" w:space="0" w:color="auto"/>
                                    <w:left w:val="none" w:sz="0" w:space="0" w:color="auto"/>
                                    <w:bottom w:val="none" w:sz="0" w:space="0" w:color="auto"/>
                                    <w:right w:val="none" w:sz="0" w:space="0" w:color="auto"/>
                                  </w:divBdr>
                                  <w:divsChild>
                                    <w:div w:id="1595284032">
                                      <w:marLeft w:val="0"/>
                                      <w:marRight w:val="0"/>
                                      <w:marTop w:val="0"/>
                                      <w:marBottom w:val="0"/>
                                      <w:divBdr>
                                        <w:top w:val="none" w:sz="0" w:space="0" w:color="auto"/>
                                        <w:left w:val="none" w:sz="0" w:space="0" w:color="auto"/>
                                        <w:bottom w:val="none" w:sz="0" w:space="0" w:color="auto"/>
                                        <w:right w:val="none" w:sz="0" w:space="0" w:color="auto"/>
                                      </w:divBdr>
                                      <w:divsChild>
                                        <w:div w:id="358942346">
                                          <w:marLeft w:val="0"/>
                                          <w:marRight w:val="0"/>
                                          <w:marTop w:val="0"/>
                                          <w:marBottom w:val="0"/>
                                          <w:divBdr>
                                            <w:top w:val="none" w:sz="0" w:space="0" w:color="auto"/>
                                            <w:left w:val="none" w:sz="0" w:space="0" w:color="auto"/>
                                            <w:bottom w:val="none" w:sz="0" w:space="0" w:color="auto"/>
                                            <w:right w:val="none" w:sz="0" w:space="0" w:color="auto"/>
                                          </w:divBdr>
                                        </w:div>
                                      </w:divsChild>
                                    </w:div>
                                    <w:div w:id="437943942">
                                      <w:marLeft w:val="0"/>
                                      <w:marRight w:val="0"/>
                                      <w:marTop w:val="0"/>
                                      <w:marBottom w:val="0"/>
                                      <w:divBdr>
                                        <w:top w:val="none" w:sz="0" w:space="0" w:color="auto"/>
                                        <w:left w:val="none" w:sz="0" w:space="0" w:color="auto"/>
                                        <w:bottom w:val="none" w:sz="0" w:space="0" w:color="auto"/>
                                        <w:right w:val="none" w:sz="0" w:space="0" w:color="auto"/>
                                      </w:divBdr>
                                    </w:div>
                                    <w:div w:id="1988320591">
                                      <w:marLeft w:val="0"/>
                                      <w:marRight w:val="0"/>
                                      <w:marTop w:val="0"/>
                                      <w:marBottom w:val="0"/>
                                      <w:divBdr>
                                        <w:top w:val="none" w:sz="0" w:space="0" w:color="auto"/>
                                        <w:left w:val="none" w:sz="0" w:space="0" w:color="auto"/>
                                        <w:bottom w:val="none" w:sz="0" w:space="0" w:color="auto"/>
                                        <w:right w:val="none" w:sz="0" w:space="0" w:color="auto"/>
                                      </w:divBdr>
                                    </w:div>
                                    <w:div w:id="1333068159">
                                      <w:marLeft w:val="0"/>
                                      <w:marRight w:val="0"/>
                                      <w:marTop w:val="0"/>
                                      <w:marBottom w:val="0"/>
                                      <w:divBdr>
                                        <w:top w:val="none" w:sz="0" w:space="0" w:color="auto"/>
                                        <w:left w:val="none" w:sz="0" w:space="0" w:color="auto"/>
                                        <w:bottom w:val="none" w:sz="0" w:space="0" w:color="auto"/>
                                        <w:right w:val="none" w:sz="0" w:space="0" w:color="auto"/>
                                      </w:divBdr>
                                    </w:div>
                                  </w:divsChild>
                                </w:div>
                                <w:div w:id="941109613">
                                  <w:marLeft w:val="0"/>
                                  <w:marRight w:val="0"/>
                                  <w:marTop w:val="0"/>
                                  <w:marBottom w:val="0"/>
                                  <w:divBdr>
                                    <w:top w:val="none" w:sz="0" w:space="0" w:color="auto"/>
                                    <w:left w:val="none" w:sz="0" w:space="0" w:color="auto"/>
                                    <w:bottom w:val="none" w:sz="0" w:space="0" w:color="auto"/>
                                    <w:right w:val="none" w:sz="0" w:space="0" w:color="auto"/>
                                  </w:divBdr>
                                  <w:divsChild>
                                    <w:div w:id="2007592789">
                                      <w:marLeft w:val="0"/>
                                      <w:marRight w:val="0"/>
                                      <w:marTop w:val="0"/>
                                      <w:marBottom w:val="0"/>
                                      <w:divBdr>
                                        <w:top w:val="none" w:sz="0" w:space="0" w:color="auto"/>
                                        <w:left w:val="none" w:sz="0" w:space="0" w:color="auto"/>
                                        <w:bottom w:val="none" w:sz="0" w:space="0" w:color="auto"/>
                                        <w:right w:val="none" w:sz="0" w:space="0" w:color="auto"/>
                                      </w:divBdr>
                                    </w:div>
                                    <w:div w:id="1580942389">
                                      <w:marLeft w:val="0"/>
                                      <w:marRight w:val="0"/>
                                      <w:marTop w:val="0"/>
                                      <w:marBottom w:val="0"/>
                                      <w:divBdr>
                                        <w:top w:val="none" w:sz="0" w:space="0" w:color="auto"/>
                                        <w:left w:val="none" w:sz="0" w:space="0" w:color="auto"/>
                                        <w:bottom w:val="none" w:sz="0" w:space="0" w:color="auto"/>
                                        <w:right w:val="none" w:sz="0" w:space="0" w:color="auto"/>
                                      </w:divBdr>
                                      <w:divsChild>
                                        <w:div w:id="877471513">
                                          <w:marLeft w:val="0"/>
                                          <w:marRight w:val="0"/>
                                          <w:marTop w:val="0"/>
                                          <w:marBottom w:val="0"/>
                                          <w:divBdr>
                                            <w:top w:val="none" w:sz="0" w:space="0" w:color="auto"/>
                                            <w:left w:val="none" w:sz="0" w:space="0" w:color="auto"/>
                                            <w:bottom w:val="none" w:sz="0" w:space="0" w:color="auto"/>
                                            <w:right w:val="none" w:sz="0" w:space="0" w:color="auto"/>
                                          </w:divBdr>
                                        </w:div>
                                        <w:div w:id="981346503">
                                          <w:marLeft w:val="0"/>
                                          <w:marRight w:val="0"/>
                                          <w:marTop w:val="0"/>
                                          <w:marBottom w:val="0"/>
                                          <w:divBdr>
                                            <w:top w:val="none" w:sz="0" w:space="0" w:color="auto"/>
                                            <w:left w:val="none" w:sz="0" w:space="0" w:color="auto"/>
                                            <w:bottom w:val="none" w:sz="0" w:space="0" w:color="auto"/>
                                            <w:right w:val="none" w:sz="0" w:space="0" w:color="auto"/>
                                          </w:divBdr>
                                          <w:divsChild>
                                            <w:div w:id="2004119745">
                                              <w:marLeft w:val="0"/>
                                              <w:marRight w:val="0"/>
                                              <w:marTop w:val="0"/>
                                              <w:marBottom w:val="0"/>
                                              <w:divBdr>
                                                <w:top w:val="none" w:sz="0" w:space="0" w:color="auto"/>
                                                <w:left w:val="none" w:sz="0" w:space="0" w:color="auto"/>
                                                <w:bottom w:val="none" w:sz="0" w:space="0" w:color="auto"/>
                                                <w:right w:val="none" w:sz="0" w:space="0" w:color="auto"/>
                                              </w:divBdr>
                                              <w:divsChild>
                                                <w:div w:id="1886871879">
                                                  <w:marLeft w:val="0"/>
                                                  <w:marRight w:val="0"/>
                                                  <w:marTop w:val="0"/>
                                                  <w:marBottom w:val="0"/>
                                                  <w:divBdr>
                                                    <w:top w:val="none" w:sz="0" w:space="0" w:color="auto"/>
                                                    <w:left w:val="none" w:sz="0" w:space="0" w:color="auto"/>
                                                    <w:bottom w:val="none" w:sz="0" w:space="0" w:color="auto"/>
                                                    <w:right w:val="none" w:sz="0" w:space="0" w:color="auto"/>
                                                  </w:divBdr>
                                                  <w:divsChild>
                                                    <w:div w:id="14871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701449">
                                      <w:marLeft w:val="0"/>
                                      <w:marRight w:val="0"/>
                                      <w:marTop w:val="0"/>
                                      <w:marBottom w:val="0"/>
                                      <w:divBdr>
                                        <w:top w:val="none" w:sz="0" w:space="0" w:color="auto"/>
                                        <w:left w:val="none" w:sz="0" w:space="0" w:color="auto"/>
                                        <w:bottom w:val="none" w:sz="0" w:space="0" w:color="auto"/>
                                        <w:right w:val="none" w:sz="0" w:space="0" w:color="auto"/>
                                      </w:divBdr>
                                      <w:divsChild>
                                        <w:div w:id="573784505">
                                          <w:marLeft w:val="0"/>
                                          <w:marRight w:val="0"/>
                                          <w:marTop w:val="0"/>
                                          <w:marBottom w:val="0"/>
                                          <w:divBdr>
                                            <w:top w:val="none" w:sz="0" w:space="0" w:color="auto"/>
                                            <w:left w:val="none" w:sz="0" w:space="0" w:color="auto"/>
                                            <w:bottom w:val="none" w:sz="0" w:space="0" w:color="auto"/>
                                            <w:right w:val="none" w:sz="0" w:space="0" w:color="auto"/>
                                          </w:divBdr>
                                          <w:divsChild>
                                            <w:div w:id="2048482505">
                                              <w:marLeft w:val="0"/>
                                              <w:marRight w:val="0"/>
                                              <w:marTop w:val="0"/>
                                              <w:marBottom w:val="0"/>
                                              <w:divBdr>
                                                <w:top w:val="none" w:sz="0" w:space="0" w:color="auto"/>
                                                <w:left w:val="none" w:sz="0" w:space="0" w:color="auto"/>
                                                <w:bottom w:val="none" w:sz="0" w:space="0" w:color="auto"/>
                                                <w:right w:val="none" w:sz="0" w:space="0" w:color="auto"/>
                                              </w:divBdr>
                                              <w:divsChild>
                                                <w:div w:id="1069158498">
                                                  <w:marLeft w:val="0"/>
                                                  <w:marRight w:val="0"/>
                                                  <w:marTop w:val="0"/>
                                                  <w:marBottom w:val="0"/>
                                                  <w:divBdr>
                                                    <w:top w:val="none" w:sz="0" w:space="0" w:color="auto"/>
                                                    <w:left w:val="none" w:sz="0" w:space="0" w:color="auto"/>
                                                    <w:bottom w:val="none" w:sz="0" w:space="0" w:color="auto"/>
                                                    <w:right w:val="none" w:sz="0" w:space="0" w:color="auto"/>
                                                  </w:divBdr>
                                                </w:div>
                                              </w:divsChild>
                                            </w:div>
                                            <w:div w:id="345057400">
                                              <w:marLeft w:val="0"/>
                                              <w:marRight w:val="0"/>
                                              <w:marTop w:val="0"/>
                                              <w:marBottom w:val="0"/>
                                              <w:divBdr>
                                                <w:top w:val="none" w:sz="0" w:space="0" w:color="auto"/>
                                                <w:left w:val="none" w:sz="0" w:space="0" w:color="auto"/>
                                                <w:bottom w:val="none" w:sz="0" w:space="0" w:color="auto"/>
                                                <w:right w:val="none" w:sz="0" w:space="0" w:color="auto"/>
                                              </w:divBdr>
                                              <w:divsChild>
                                                <w:div w:id="634795235">
                                                  <w:marLeft w:val="0"/>
                                                  <w:marRight w:val="0"/>
                                                  <w:marTop w:val="0"/>
                                                  <w:marBottom w:val="0"/>
                                                  <w:divBdr>
                                                    <w:top w:val="none" w:sz="0" w:space="0" w:color="auto"/>
                                                    <w:left w:val="none" w:sz="0" w:space="0" w:color="auto"/>
                                                    <w:bottom w:val="none" w:sz="0" w:space="0" w:color="auto"/>
                                                    <w:right w:val="none" w:sz="0" w:space="0" w:color="auto"/>
                                                  </w:divBdr>
                                                </w:div>
                                                <w:div w:id="1795707684">
                                                  <w:marLeft w:val="0"/>
                                                  <w:marRight w:val="0"/>
                                                  <w:marTop w:val="0"/>
                                                  <w:marBottom w:val="0"/>
                                                  <w:divBdr>
                                                    <w:top w:val="none" w:sz="0" w:space="0" w:color="auto"/>
                                                    <w:left w:val="none" w:sz="0" w:space="0" w:color="auto"/>
                                                    <w:bottom w:val="none" w:sz="0" w:space="0" w:color="auto"/>
                                                    <w:right w:val="none" w:sz="0" w:space="0" w:color="auto"/>
                                                  </w:divBdr>
                                                  <w:divsChild>
                                                    <w:div w:id="2131506376">
                                                      <w:marLeft w:val="0"/>
                                                      <w:marRight w:val="0"/>
                                                      <w:marTop w:val="0"/>
                                                      <w:marBottom w:val="0"/>
                                                      <w:divBdr>
                                                        <w:top w:val="none" w:sz="0" w:space="0" w:color="auto"/>
                                                        <w:left w:val="none" w:sz="0" w:space="0" w:color="auto"/>
                                                        <w:bottom w:val="none" w:sz="0" w:space="0" w:color="auto"/>
                                                        <w:right w:val="none" w:sz="0" w:space="0" w:color="auto"/>
                                                      </w:divBdr>
                                                    </w:div>
                                                    <w:div w:id="1844318375">
                                                      <w:marLeft w:val="0"/>
                                                      <w:marRight w:val="0"/>
                                                      <w:marTop w:val="0"/>
                                                      <w:marBottom w:val="0"/>
                                                      <w:divBdr>
                                                        <w:top w:val="none" w:sz="0" w:space="0" w:color="auto"/>
                                                        <w:left w:val="none" w:sz="0" w:space="0" w:color="auto"/>
                                                        <w:bottom w:val="none" w:sz="0" w:space="0" w:color="auto"/>
                                                        <w:right w:val="none" w:sz="0" w:space="0" w:color="auto"/>
                                                      </w:divBdr>
                                                    </w:div>
                                                    <w:div w:id="1601062779">
                                                      <w:marLeft w:val="0"/>
                                                      <w:marRight w:val="0"/>
                                                      <w:marTop w:val="0"/>
                                                      <w:marBottom w:val="0"/>
                                                      <w:divBdr>
                                                        <w:top w:val="none" w:sz="0" w:space="0" w:color="auto"/>
                                                        <w:left w:val="none" w:sz="0" w:space="0" w:color="auto"/>
                                                        <w:bottom w:val="none" w:sz="0" w:space="0" w:color="auto"/>
                                                        <w:right w:val="none" w:sz="0" w:space="0" w:color="auto"/>
                                                      </w:divBdr>
                                                    </w:div>
                                                    <w:div w:id="1535650798">
                                                      <w:marLeft w:val="0"/>
                                                      <w:marRight w:val="0"/>
                                                      <w:marTop w:val="0"/>
                                                      <w:marBottom w:val="0"/>
                                                      <w:divBdr>
                                                        <w:top w:val="none" w:sz="0" w:space="0" w:color="auto"/>
                                                        <w:left w:val="none" w:sz="0" w:space="0" w:color="auto"/>
                                                        <w:bottom w:val="none" w:sz="0" w:space="0" w:color="auto"/>
                                                        <w:right w:val="none" w:sz="0" w:space="0" w:color="auto"/>
                                                      </w:divBdr>
                                                    </w:div>
                                                  </w:divsChild>
                                                </w:div>
                                                <w:div w:id="790787910">
                                                  <w:marLeft w:val="0"/>
                                                  <w:marRight w:val="0"/>
                                                  <w:marTop w:val="0"/>
                                                  <w:marBottom w:val="0"/>
                                                  <w:divBdr>
                                                    <w:top w:val="none" w:sz="0" w:space="0" w:color="auto"/>
                                                    <w:left w:val="none" w:sz="0" w:space="0" w:color="auto"/>
                                                    <w:bottom w:val="none" w:sz="0" w:space="0" w:color="auto"/>
                                                    <w:right w:val="none" w:sz="0" w:space="0" w:color="auto"/>
                                                  </w:divBdr>
                                                </w:div>
                                                <w:div w:id="162557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27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http://westendalexandria.patch.com/articles/howard-hughes-corp-submits-landmark-mall-plans/media_attachments/edit?upload_started=13637735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stendalexandria.patch.com/users/rachel-leonard-12e3331b"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estendalexandria.patch.com/articles/landmark_mall_redevelopment_plans_could_come_in_sp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4</cp:revision>
  <dcterms:created xsi:type="dcterms:W3CDTF">2013-03-20T10:51:00Z</dcterms:created>
  <dcterms:modified xsi:type="dcterms:W3CDTF">2013-03-20T10:51:00Z</dcterms:modified>
</cp:coreProperties>
</file>