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05C6D" w14:textId="60050DBF" w:rsidR="0018686B" w:rsidRPr="0018686B" w:rsidRDefault="0018686B" w:rsidP="0018686B">
      <w:pPr>
        <w:jc w:val="center"/>
        <w:rPr>
          <w:rFonts w:ascii="Engravers MT" w:hAnsi="Engravers MT"/>
        </w:rPr>
      </w:pPr>
      <w:bookmarkStart w:id="0" w:name="_GoBack"/>
      <w:bookmarkEnd w:id="0"/>
      <w:r>
        <w:rPr>
          <w:rFonts w:ascii="Engravers MT" w:hAnsi="Engravers MT"/>
        </w:rPr>
        <w:t>SEMINARY HILL ASSOCIATION</w:t>
      </w:r>
    </w:p>
    <w:p w14:paraId="61C6AA92" w14:textId="77777777" w:rsidR="0018686B" w:rsidRDefault="0018686B" w:rsidP="003C1D0C"/>
    <w:p w14:paraId="4324C653" w14:textId="77777777" w:rsidR="00D52EDE" w:rsidRDefault="00C5336B" w:rsidP="003C1D0C">
      <w:r>
        <w:tab/>
      </w:r>
      <w:r>
        <w:tab/>
      </w:r>
      <w:r>
        <w:tab/>
      </w:r>
      <w:r>
        <w:tab/>
      </w:r>
      <w:r>
        <w:tab/>
      </w:r>
      <w:r>
        <w:tab/>
      </w:r>
      <w:r>
        <w:tab/>
      </w:r>
      <w:r>
        <w:tab/>
      </w:r>
      <w:r>
        <w:tab/>
        <w:t>July 17, 2020</w:t>
      </w:r>
    </w:p>
    <w:p w14:paraId="4E53E547" w14:textId="77777777" w:rsidR="00D52EDE" w:rsidRDefault="00D52EDE" w:rsidP="003C1D0C"/>
    <w:p w14:paraId="44FC64C1" w14:textId="038FBB60" w:rsidR="00037786" w:rsidRDefault="00D52EDE" w:rsidP="003C1D0C">
      <w:r>
        <w:t>To Mayor Wilson and Members of City Council:</w:t>
      </w:r>
      <w:r w:rsidR="003C1D0C" w:rsidRPr="00B552E5">
        <w:tab/>
      </w:r>
      <w:r w:rsidR="003C1D0C" w:rsidRPr="00B552E5">
        <w:tab/>
      </w:r>
      <w:r w:rsidR="003C1D0C" w:rsidRPr="00B552E5">
        <w:tab/>
      </w:r>
      <w:r w:rsidR="003C1D0C" w:rsidRPr="00B552E5">
        <w:tab/>
      </w:r>
      <w:r w:rsidR="003C1D0C" w:rsidRPr="00B552E5">
        <w:tab/>
      </w:r>
      <w:r w:rsidR="003C1D0C" w:rsidRPr="00B552E5">
        <w:tab/>
      </w:r>
      <w:r w:rsidR="003C1D0C" w:rsidRPr="00B552E5">
        <w:tab/>
      </w:r>
      <w:r w:rsidR="003C1D0C" w:rsidRPr="00B552E5">
        <w:tab/>
      </w:r>
      <w:r w:rsidR="003C1D0C" w:rsidRPr="00B552E5">
        <w:tab/>
      </w:r>
    </w:p>
    <w:p w14:paraId="356410FF" w14:textId="468DC795" w:rsidR="003C1D0C" w:rsidRPr="00B552E5" w:rsidRDefault="003C1D0C" w:rsidP="003C1D0C">
      <w:r w:rsidRPr="00B552E5">
        <w:t>The Board of Directors of The Seminar</w:t>
      </w:r>
      <w:r w:rsidR="002A615F">
        <w:t>y Hill Association</w:t>
      </w:r>
      <w:r w:rsidRPr="00B552E5">
        <w:t xml:space="preserve"> request</w:t>
      </w:r>
      <w:r w:rsidR="002A615F">
        <w:t>s</w:t>
      </w:r>
      <w:r w:rsidRPr="00B552E5">
        <w:t xml:space="preserve"> that the City of Alexandria </w:t>
      </w:r>
      <w:r w:rsidR="00372A4F" w:rsidRPr="00B552E5">
        <w:t>cease any active planning for the Taylor Run</w:t>
      </w:r>
      <w:r w:rsidR="00C87286">
        <w:t xml:space="preserve"> and Strawberry Run</w:t>
      </w:r>
      <w:r w:rsidR="00372A4F" w:rsidRPr="00B552E5">
        <w:t xml:space="preserve"> Stream Restoration project</w:t>
      </w:r>
      <w:r w:rsidR="00C87286">
        <w:t>s</w:t>
      </w:r>
      <w:r w:rsidR="002545EC">
        <w:t xml:space="preserve"> as currently configured</w:t>
      </w:r>
      <w:r w:rsidR="004F7571">
        <w:t xml:space="preserve"> until the environmental damage that these</w:t>
      </w:r>
      <w:r w:rsidR="00372A4F" w:rsidRPr="00B552E5">
        <w:t xml:space="preserve"> project</w:t>
      </w:r>
      <w:r w:rsidR="00C87286">
        <w:t>s</w:t>
      </w:r>
      <w:r w:rsidR="004F7571">
        <w:t xml:space="preserve"> will cause</w:t>
      </w:r>
      <w:r w:rsidR="00372A4F" w:rsidRPr="00B552E5">
        <w:t xml:space="preserve"> can be</w:t>
      </w:r>
      <w:r w:rsidR="00356CB4">
        <w:t xml:space="preserve"> evaluated by </w:t>
      </w:r>
      <w:r w:rsidR="00CB1566">
        <w:t>the city’</w:t>
      </w:r>
      <w:r w:rsidR="004F7571">
        <w:t xml:space="preserve">s Natural Resources staff, and their conclusions brought before Council and the public for discussion. </w:t>
      </w:r>
      <w:r w:rsidR="007E7B5B">
        <w:t>We are very concerned about the</w:t>
      </w:r>
      <w:r w:rsidR="009B3864">
        <w:t xml:space="preserve"> irreversible</w:t>
      </w:r>
      <w:r w:rsidR="007E7B5B">
        <w:t xml:space="preserve"> enviro</w:t>
      </w:r>
      <w:r w:rsidR="004F7571">
        <w:t>nmental harm</w:t>
      </w:r>
      <w:r w:rsidR="007E7B5B">
        <w:t xml:space="preserve"> </w:t>
      </w:r>
      <w:r w:rsidR="00C87286">
        <w:t>that will be caused to</w:t>
      </w:r>
      <w:r w:rsidR="007E7B5B">
        <w:t xml:space="preserve"> important</w:t>
      </w:r>
      <w:r w:rsidR="009B3864">
        <w:t xml:space="preserve"> city</w:t>
      </w:r>
      <w:r w:rsidR="007E7B5B">
        <w:t xml:space="preserve"> natural resource</w:t>
      </w:r>
      <w:r w:rsidR="00C87286">
        <w:t>s if these</w:t>
      </w:r>
      <w:r w:rsidR="007E7B5B">
        <w:t xml:space="preserve"> project</w:t>
      </w:r>
      <w:r w:rsidR="00C87286">
        <w:t>s go</w:t>
      </w:r>
      <w:r w:rsidR="007E7B5B">
        <w:t xml:space="preserve"> forwa</w:t>
      </w:r>
      <w:r w:rsidR="004F7571">
        <w:t>rd as</w:t>
      </w:r>
      <w:r w:rsidR="0051414D">
        <w:t xml:space="preserve"> currently planned</w:t>
      </w:r>
      <w:r w:rsidR="007E7B5B">
        <w:t>.</w:t>
      </w:r>
    </w:p>
    <w:p w14:paraId="5AECE340" w14:textId="77777777" w:rsidR="00372A4F" w:rsidRPr="00B552E5" w:rsidRDefault="00372A4F" w:rsidP="003C1D0C"/>
    <w:p w14:paraId="5E0FA9BA" w14:textId="452D7881" w:rsidR="0001128D" w:rsidRDefault="00372A4F" w:rsidP="00372A4F">
      <w:r w:rsidRPr="00B552E5">
        <w:t>Seminary Hill Association h</w:t>
      </w:r>
      <w:r w:rsidR="00C87286">
        <w:t>as had two presentations on the Taylor Run</w:t>
      </w:r>
      <w:r w:rsidRPr="00B552E5">
        <w:t xml:space="preserve"> project. </w:t>
      </w:r>
      <w:r w:rsidR="008C64B1" w:rsidRPr="00B552E5">
        <w:t>T</w:t>
      </w:r>
      <w:r w:rsidRPr="00B552E5">
        <w:t>he first was from Jesse Maines, the Division Chief of the City’s Transportation and Environmental Services Department. Mr. Maines gave an overview of this pro</w:t>
      </w:r>
      <w:r w:rsidR="006F78D0" w:rsidRPr="00B552E5">
        <w:t>ject and why it is</w:t>
      </w:r>
      <w:r w:rsidR="00852EEF">
        <w:t xml:space="preserve"> necessary</w:t>
      </w:r>
      <w:r w:rsidRPr="00B552E5">
        <w:t>, citing water quality issues and leakage of phosphorus into</w:t>
      </w:r>
      <w:r w:rsidR="002E0B3D">
        <w:t xml:space="preserve"> the Chesapeake Bay. He stated that this project, and other stream projects</w:t>
      </w:r>
      <w:r w:rsidR="006B010C">
        <w:t>,</w:t>
      </w:r>
      <w:r w:rsidR="002E0B3D">
        <w:t xml:space="preserve"> such as Strawberry Run and Lucky Run</w:t>
      </w:r>
      <w:r w:rsidR="006B010C">
        <w:t>, are</w:t>
      </w:r>
      <w:r w:rsidR="002E0B3D">
        <w:t xml:space="preserve"> based </w:t>
      </w:r>
      <w:r w:rsidR="005A429B">
        <w:t>upon the</w:t>
      </w:r>
      <w:r w:rsidR="002E0B3D">
        <w:t xml:space="preserve"> model of Natural Channe</w:t>
      </w:r>
      <w:r w:rsidR="00B71AF5">
        <w:t>l Design</w:t>
      </w:r>
      <w:r w:rsidR="00F30388">
        <w:t xml:space="preserve"> –</w:t>
      </w:r>
      <w:r w:rsidR="00DE6E2E">
        <w:t xml:space="preserve"> which requires large scale construction to implement</w:t>
      </w:r>
      <w:r w:rsidR="002305C0">
        <w:t>.</w:t>
      </w:r>
      <w:r w:rsidRPr="00B552E5">
        <w:t xml:space="preserve"> Questions and concerns</w:t>
      </w:r>
      <w:r w:rsidR="00C83272">
        <w:t xml:space="preserve"> were then raised</w:t>
      </w:r>
      <w:r w:rsidRPr="00B552E5">
        <w:t xml:space="preserve"> about the environmental impacts of th</w:t>
      </w:r>
      <w:r w:rsidR="007573F5">
        <w:t>is project.</w:t>
      </w:r>
      <w:r w:rsidRPr="00B552E5">
        <w:t xml:space="preserve"> Mr</w:t>
      </w:r>
      <w:r w:rsidR="005075B9">
        <w:t>. Maines minimized those concerns</w:t>
      </w:r>
      <w:r w:rsidRPr="00B552E5">
        <w:t>,</w:t>
      </w:r>
      <w:r w:rsidR="007573F5">
        <w:t xml:space="preserve"> and stated that the Natural Channel Design was standard industry practice and that</w:t>
      </w:r>
      <w:r w:rsidR="00063797">
        <w:t xml:space="preserve"> the</w:t>
      </w:r>
      <w:r w:rsidR="007573F5">
        <w:t xml:space="preserve"> benefits of the project far e</w:t>
      </w:r>
      <w:r w:rsidR="005075B9">
        <w:t>xceeded any environmental impacts</w:t>
      </w:r>
      <w:r w:rsidR="007573F5">
        <w:t xml:space="preserve">. </w:t>
      </w:r>
    </w:p>
    <w:p w14:paraId="05FB4D7C" w14:textId="77777777" w:rsidR="0001128D" w:rsidRDefault="0001128D" w:rsidP="00372A4F"/>
    <w:p w14:paraId="4CD6E398" w14:textId="05969374" w:rsidR="008C64B1" w:rsidRPr="00B552E5" w:rsidRDefault="007573F5" w:rsidP="00372A4F">
      <w:r>
        <w:t>He</w:t>
      </w:r>
      <w:r w:rsidR="0001128D">
        <w:t xml:space="preserve"> went on to say</w:t>
      </w:r>
      <w:r w:rsidR="00372A4F" w:rsidRPr="00B552E5">
        <w:t xml:space="preserve"> that</w:t>
      </w:r>
      <w:r w:rsidR="00B76BD7" w:rsidRPr="00B552E5">
        <w:t>,</w:t>
      </w:r>
      <w:r w:rsidR="00372A4F" w:rsidRPr="00B552E5">
        <w:t xml:space="preserve"> while his department had not yet consulted with the city’s environmental experts, he would seek the input of Rod Simmons and Bob Williams from our Natural Resources Division at Parks and Recreation. It seemed quite unusual to us that a project of this magnitude had not been coordinated with other experts in t</w:t>
      </w:r>
      <w:r w:rsidR="008C64B1" w:rsidRPr="00B552E5">
        <w:t>he city. It was</w:t>
      </w:r>
      <w:r w:rsidR="00372A4F" w:rsidRPr="00B552E5">
        <w:t xml:space="preserve"> clear that the</w:t>
      </w:r>
      <w:r w:rsidR="002E0B3D">
        <w:t xml:space="preserve"> engineering and</w:t>
      </w:r>
      <w:r w:rsidR="00372A4F" w:rsidRPr="00B552E5">
        <w:t xml:space="preserve"> construction side of this project</w:t>
      </w:r>
      <w:r w:rsidR="008C64B1" w:rsidRPr="00B552E5">
        <w:t xml:space="preserve"> was proceeding full stea</w:t>
      </w:r>
      <w:r w:rsidR="000D4ECF" w:rsidRPr="00B552E5">
        <w:t xml:space="preserve">m ahead </w:t>
      </w:r>
      <w:r w:rsidR="008C64B1" w:rsidRPr="00B552E5">
        <w:t xml:space="preserve">without seeking </w:t>
      </w:r>
      <w:r w:rsidR="00372A4F" w:rsidRPr="00B552E5">
        <w:t>information from the environm</w:t>
      </w:r>
      <w:r w:rsidR="008C64B1" w:rsidRPr="00B552E5">
        <w:t>ental experts on city staff.</w:t>
      </w:r>
      <w:r w:rsidR="00CA2A0C" w:rsidRPr="00B552E5">
        <w:t xml:space="preserve"> </w:t>
      </w:r>
      <w:r w:rsidR="000D4ECF" w:rsidRPr="00B552E5">
        <w:t xml:space="preserve">Questions were asked </w:t>
      </w:r>
      <w:r w:rsidR="00CA2A0C" w:rsidRPr="00B552E5">
        <w:t>about why</w:t>
      </w:r>
      <w:r w:rsidR="002E0B3D">
        <w:t xml:space="preserve"> this project had not received</w:t>
      </w:r>
      <w:r w:rsidR="00DA4FA0">
        <w:t xml:space="preserve"> full environmental study and review</w:t>
      </w:r>
      <w:r w:rsidR="000D4ECF" w:rsidRPr="00B552E5">
        <w:t xml:space="preserve"> when the construction plans were </w:t>
      </w:r>
      <w:r w:rsidR="007B1310">
        <w:t>so far advanced. Members</w:t>
      </w:r>
      <w:r w:rsidR="000D4ECF" w:rsidRPr="00B552E5">
        <w:t xml:space="preserve"> commented that</w:t>
      </w:r>
      <w:r w:rsidR="00CA2A0C" w:rsidRPr="00B552E5">
        <w:t xml:space="preserve"> city staff appeared to</w:t>
      </w:r>
      <w:r w:rsidR="00B058A8">
        <w:t xml:space="preserve"> be</w:t>
      </w:r>
      <w:r w:rsidR="00CA2A0C" w:rsidRPr="00B552E5">
        <w:t xml:space="preserve"> operating in</w:t>
      </w:r>
      <w:r w:rsidR="000D4ECF" w:rsidRPr="00B552E5">
        <w:t xml:space="preserve"> totally</w:t>
      </w:r>
      <w:r w:rsidR="00CA2A0C" w:rsidRPr="00B552E5">
        <w:t xml:space="preserve"> separate silos, rather than working together on such a major project </w:t>
      </w:r>
      <w:r w:rsidR="00D432DA" w:rsidRPr="00B552E5">
        <w:t xml:space="preserve">that has </w:t>
      </w:r>
      <w:r w:rsidR="00782A46">
        <w:t xml:space="preserve">such </w:t>
      </w:r>
      <w:r w:rsidR="00D432DA" w:rsidRPr="00B552E5">
        <w:t>potentially adverse environmental</w:t>
      </w:r>
      <w:r w:rsidR="00D7520C" w:rsidRPr="00B552E5">
        <w:t xml:space="preserve"> impacts.</w:t>
      </w:r>
    </w:p>
    <w:p w14:paraId="6AE613C9" w14:textId="77777777" w:rsidR="008C64B1" w:rsidRPr="00B552E5" w:rsidRDefault="008C64B1" w:rsidP="00372A4F"/>
    <w:p w14:paraId="6807A1FD" w14:textId="1255E771" w:rsidR="007B1310" w:rsidRDefault="008C64B1" w:rsidP="000D4ECF">
      <w:r w:rsidRPr="00B552E5">
        <w:t>After this meeting, Seminary Hill Association</w:t>
      </w:r>
      <w:r w:rsidR="00881E96">
        <w:t xml:space="preserve"> sought further information and</w:t>
      </w:r>
      <w:r w:rsidRPr="00B552E5">
        <w:t xml:space="preserve"> invited Mr. Rod Simmons, the city’s Natural Resource Manager to come speak on this project.  Mr. Simmons agreed to speak, but made it clear he would be speaking as a private citizen, rather than in his official city capacity.</w:t>
      </w:r>
      <w:r w:rsidR="00D97E7A">
        <w:t xml:space="preserve"> It would be a huge understatement to say </w:t>
      </w:r>
      <w:r w:rsidR="00C97AC4">
        <w:t>that Mr. Simmons’</w:t>
      </w:r>
      <w:r w:rsidR="000D4ECF" w:rsidRPr="00B552E5">
        <w:t xml:space="preserve"> assessment of the Taylor Run project and Mr. Maines’ assessment were totally different</w:t>
      </w:r>
      <w:r w:rsidR="00D97E7A">
        <w:t>.</w:t>
      </w:r>
    </w:p>
    <w:p w14:paraId="78FBA2A7" w14:textId="77777777" w:rsidR="007B1310" w:rsidRDefault="007B1310" w:rsidP="000D4ECF"/>
    <w:p w14:paraId="1791F07F" w14:textId="59867EF5" w:rsidR="000D4ECF" w:rsidRPr="00B552E5" w:rsidRDefault="000D4ECF" w:rsidP="007B1310">
      <w:pPr>
        <w:pStyle w:val="ListParagraph"/>
        <w:numPr>
          <w:ilvl w:val="0"/>
          <w:numId w:val="1"/>
        </w:numPr>
      </w:pPr>
      <w:r w:rsidRPr="00B552E5">
        <w:t xml:space="preserve">For example, in response to a question, Mr. Maines had estimated that </w:t>
      </w:r>
      <w:r w:rsidR="00AC7D7D">
        <w:t>the number of trees lost to the Taylor Run</w:t>
      </w:r>
      <w:r w:rsidR="00F30388">
        <w:t xml:space="preserve"> project would be “a few dozen.”</w:t>
      </w:r>
      <w:r w:rsidRPr="00B552E5">
        <w:t xml:space="preserve"> When asked this same question, Mr. Simmons stated the scheduled loss of trees would be in the hundreds. This disparity was shocking to say the least. </w:t>
      </w:r>
      <w:r w:rsidR="00273E0C" w:rsidRPr="00B552E5">
        <w:t>The loss of this many trees is something that should be taken very serio</w:t>
      </w:r>
      <w:r w:rsidR="005805F2">
        <w:t>usly in any pr</w:t>
      </w:r>
      <w:r w:rsidR="00BC2141">
        <w:t>oject</w:t>
      </w:r>
      <w:r w:rsidR="00273E0C" w:rsidRPr="00B552E5">
        <w:t>. The entire ecosystem of the stream area will be changed from a forested canopy to an open plain, which will totally change the habitat for</w:t>
      </w:r>
      <w:r w:rsidR="00B31793" w:rsidRPr="00B552E5">
        <w:t xml:space="preserve"> all</w:t>
      </w:r>
      <w:r w:rsidR="00273E0C" w:rsidRPr="00B552E5">
        <w:t xml:space="preserve"> the species who now live there.</w:t>
      </w:r>
    </w:p>
    <w:p w14:paraId="54C3EFF5" w14:textId="77777777" w:rsidR="000D4ECF" w:rsidRPr="00B552E5" w:rsidRDefault="000D4ECF" w:rsidP="000D4ECF"/>
    <w:p w14:paraId="49B14AC5" w14:textId="77777777" w:rsidR="00037786" w:rsidRDefault="00D664BA" w:rsidP="007B1310">
      <w:pPr>
        <w:pStyle w:val="ListParagraph"/>
        <w:numPr>
          <w:ilvl w:val="0"/>
          <w:numId w:val="2"/>
        </w:numPr>
      </w:pPr>
      <w:r w:rsidRPr="00B552E5">
        <w:lastRenderedPageBreak/>
        <w:t xml:space="preserve">Another example of conflicting opinions was that </w:t>
      </w:r>
      <w:r w:rsidR="000D4ECF" w:rsidRPr="00B552E5">
        <w:t xml:space="preserve">Mr. Simmons said soil tests have shown that there is very little phosphorus leaking from Taylor Run, so this project will not improve water flowing into the Bay. </w:t>
      </w:r>
      <w:r w:rsidRPr="00B552E5">
        <w:t>Mr. Maines had indicated this was a major factor in</w:t>
      </w:r>
      <w:r w:rsidR="00B31793" w:rsidRPr="00B552E5">
        <w:t xml:space="preserve"> determining the need</w:t>
      </w:r>
      <w:r w:rsidRPr="00B552E5">
        <w:t xml:space="preserve"> for this project.</w:t>
      </w:r>
      <w:r w:rsidR="00404207" w:rsidRPr="00B552E5">
        <w:t xml:space="preserve"> Mr. Simmons stated that the water in this stream is basically clean and healthy.</w:t>
      </w:r>
      <w:r w:rsidR="008C58A1" w:rsidRPr="00B552E5">
        <w:t xml:space="preserve"> </w:t>
      </w:r>
    </w:p>
    <w:p w14:paraId="7BD97034" w14:textId="5A6E3685" w:rsidR="000D4ECF" w:rsidRPr="00B552E5" w:rsidRDefault="000D4ECF" w:rsidP="000D4ECF"/>
    <w:p w14:paraId="5BC4A980" w14:textId="77B43834" w:rsidR="00273E0C" w:rsidRPr="00B552E5" w:rsidRDefault="00583325" w:rsidP="007B1310">
      <w:pPr>
        <w:pStyle w:val="ListParagraph"/>
        <w:numPr>
          <w:ilvl w:val="0"/>
          <w:numId w:val="3"/>
        </w:numPr>
      </w:pPr>
      <w:r w:rsidRPr="00B552E5">
        <w:t xml:space="preserve">Most importantly, </w:t>
      </w:r>
      <w:r w:rsidR="00D664BA" w:rsidRPr="00B552E5">
        <w:t>Mr. Simmons explained</w:t>
      </w:r>
      <w:r w:rsidR="000D4ECF" w:rsidRPr="00B552E5">
        <w:t xml:space="preserve"> that this project will destroy a globally rare</w:t>
      </w:r>
      <w:r w:rsidR="00262DB1" w:rsidRPr="00B552E5">
        <w:t xml:space="preserve"> Acidic Seepage Swamp community due to</w:t>
      </w:r>
      <w:r w:rsidR="00B31793" w:rsidRPr="00B552E5">
        <w:t xml:space="preserve"> the mis-characterization of</w:t>
      </w:r>
      <w:r w:rsidR="000D4ECF" w:rsidRPr="00B552E5">
        <w:t xml:space="preserve"> the area as alluvial overbank wetlands instead of a groundwater-controlled non-alluvial wetlands. He clarified that none of the wetlands along the </w:t>
      </w:r>
      <w:r w:rsidR="005A429B" w:rsidRPr="00B552E5">
        <w:t>1,900-foot</w:t>
      </w:r>
      <w:r w:rsidR="000D4ECF" w:rsidRPr="00B552E5">
        <w:t xml:space="preserve"> project corridor is in fact alluvial wetlands, as our Stormwater Division</w:t>
      </w:r>
      <w:r w:rsidR="00262DB1" w:rsidRPr="00B552E5">
        <w:t xml:space="preserve"> has characterized</w:t>
      </w:r>
      <w:r w:rsidR="000D4ECF" w:rsidRPr="00B552E5">
        <w:t xml:space="preserve"> them. These wetlands have all been</w:t>
      </w:r>
      <w:r w:rsidR="00262DB1" w:rsidRPr="00B552E5">
        <w:t xml:space="preserve"> well-</w:t>
      </w:r>
      <w:r w:rsidR="000D4ECF" w:rsidRPr="00B552E5">
        <w:t xml:space="preserve">documented as non-alluvial, forested groundwater seepage wetlands, including the rare Acidic Seepage Swamp. </w:t>
      </w:r>
      <w:r w:rsidR="00262DB1" w:rsidRPr="00B552E5">
        <w:t xml:space="preserve">Mr. Simmons explained </w:t>
      </w:r>
      <w:r w:rsidR="000D4ECF" w:rsidRPr="00B552E5">
        <w:t>that any intrusion into these wetlands and the surrounding forested canopy will destroy them and that they cannot be replanted or replaced after the extensive construction</w:t>
      </w:r>
      <w:r w:rsidR="005441A0">
        <w:t xml:space="preserve"> using heavy equipment</w:t>
      </w:r>
      <w:r w:rsidR="000D4ECF" w:rsidRPr="00B552E5">
        <w:t xml:space="preserve"> is complete.</w:t>
      </w:r>
      <w:r w:rsidR="00273E0C" w:rsidRPr="00B552E5">
        <w:t xml:space="preserve"> This area in Alexandria is the only known example of this type of rare swamp left in the city, as these forested wetlands are now rare due to urbanization. </w:t>
      </w:r>
    </w:p>
    <w:p w14:paraId="5F7824BE" w14:textId="77777777" w:rsidR="007B1310" w:rsidRPr="007B1310" w:rsidRDefault="007B1310" w:rsidP="007B1310">
      <w:pPr>
        <w:pStyle w:val="ListParagraph"/>
        <w:rPr>
          <w:rFonts w:eastAsia="Times New Roman"/>
        </w:rPr>
      </w:pPr>
    </w:p>
    <w:p w14:paraId="5AAB44D3" w14:textId="77777777" w:rsidR="007B1310" w:rsidRPr="003240ED" w:rsidRDefault="007B1310" w:rsidP="003240ED">
      <w:pPr>
        <w:rPr>
          <w:rFonts w:eastAsia="Times New Roman"/>
        </w:rPr>
      </w:pPr>
      <w:r w:rsidRPr="003240ED">
        <w:rPr>
          <w:rFonts w:eastAsia="Times New Roman"/>
          <w:color w:val="000000"/>
        </w:rPr>
        <w:t>Moreover, the trail along Taylor Run at Chinquapin Park is in the footprint of the proposed project. The trail is a designated Alexandria Heritage Trail, with Virginia DCR and Office of Historic Alexandria interpretive signage depicting the diverse aquatic wildlife of the stream, overall health of the stream, and other natural features for the many users of the park. </w:t>
      </w:r>
    </w:p>
    <w:p w14:paraId="777C37CD" w14:textId="77777777" w:rsidR="007B1310" w:rsidRPr="00B552E5" w:rsidRDefault="007B1310" w:rsidP="007B1310">
      <w:pPr>
        <w:pStyle w:val="ListParagraph"/>
      </w:pPr>
    </w:p>
    <w:p w14:paraId="0EEBF3D2" w14:textId="0809BDCC" w:rsidR="00C12ED2" w:rsidRDefault="00C12ED2" w:rsidP="00C12ED2">
      <w:r w:rsidRPr="00B552E5">
        <w:t>Mr. Simmons stated that these facts are documented and have been publi</w:t>
      </w:r>
      <w:r w:rsidR="000329D1">
        <w:t>shed</w:t>
      </w:r>
      <w:r w:rsidRPr="00B552E5">
        <w:t xml:space="preserve"> on city websites and in other professional journals. And yet, </w:t>
      </w:r>
      <w:r w:rsidR="00881E96">
        <w:t xml:space="preserve">from our presentation by Mr. Maines, </w:t>
      </w:r>
      <w:r w:rsidRPr="00B552E5">
        <w:t>it appears that our Stormwater Management team</w:t>
      </w:r>
      <w:r w:rsidR="00AC7D7D">
        <w:t xml:space="preserve"> is either un</w:t>
      </w:r>
      <w:r w:rsidR="005441A0">
        <w:t xml:space="preserve">aware of such studies, or has </w:t>
      </w:r>
      <w:r w:rsidRPr="00B552E5">
        <w:t>disregarded their conclusions. We understand that our neighbor, Arlington County, has taken measures to protect their only remaining Acidic Seepage Swamp and has received awards for doing so. We wonder why Alexandria</w:t>
      </w:r>
      <w:r w:rsidR="007D1B32" w:rsidRPr="00B552E5">
        <w:t>,</w:t>
      </w:r>
      <w:r w:rsidRPr="00B552E5">
        <w:t xml:space="preserve"> with its focus on being an Eco</w:t>
      </w:r>
      <w:r w:rsidR="007D1B32" w:rsidRPr="00B552E5">
        <w:t>-</w:t>
      </w:r>
      <w:r w:rsidRPr="00B552E5">
        <w:t>City</w:t>
      </w:r>
      <w:r w:rsidR="007D1B32" w:rsidRPr="00B552E5">
        <w:t>,</w:t>
      </w:r>
      <w:r w:rsidRPr="00B552E5">
        <w:t xml:space="preserve"> has not taken the responsibility to protect this natural resource.</w:t>
      </w:r>
    </w:p>
    <w:p w14:paraId="22FF5306" w14:textId="77777777" w:rsidR="007B1310" w:rsidRDefault="007B1310" w:rsidP="00C12ED2"/>
    <w:p w14:paraId="5D68E93C" w14:textId="5246F9EF" w:rsidR="007B1310" w:rsidRPr="00B552E5" w:rsidRDefault="007B1310" w:rsidP="007B1310">
      <w:r w:rsidRPr="00B552E5">
        <w:t>Our Eco-City Charter adopted in 2008 states that the city will have a “commitment to ecological sustainability</w:t>
      </w:r>
      <w:r w:rsidR="00E2225B">
        <w:t>.</w:t>
      </w:r>
      <w:r w:rsidRPr="00B552E5">
        <w:t>” The Charter goes on to commit Alexandria to “protect open space, including…tree canopy and watersheds</w:t>
      </w:r>
      <w:r w:rsidR="00E2225B">
        <w:t>.</w:t>
      </w:r>
      <w:r w:rsidRPr="00B552E5">
        <w:t>” It pledges we will embrace the natural beauty of Alexandria, and “preserve our biodiversity, and increase our tree canopy and streamside vegetation</w:t>
      </w:r>
      <w:r w:rsidR="00E2225B">
        <w:t>.</w:t>
      </w:r>
      <w:r w:rsidRPr="00B552E5">
        <w:t>” It seems that the impacts of this project are in opposition to these goals, as our tree canopy, streamside vegetation, and watershed resources are being placed in jeopardy with</w:t>
      </w:r>
      <w:r>
        <w:t xml:space="preserve"> the Natural Channel design of</w:t>
      </w:r>
      <w:r w:rsidRPr="00B552E5">
        <w:t xml:space="preserve"> this project. </w:t>
      </w:r>
    </w:p>
    <w:p w14:paraId="3820CD18" w14:textId="77777777" w:rsidR="007B1310" w:rsidRDefault="007B1310" w:rsidP="00C12ED2"/>
    <w:p w14:paraId="7E1816DC" w14:textId="3447F4DA" w:rsidR="00DA4FA0" w:rsidRPr="00B552E5" w:rsidRDefault="004F7571" w:rsidP="00C12ED2">
      <w:r>
        <w:t>Since Taylor Run</w:t>
      </w:r>
      <w:r w:rsidR="001B4EC3">
        <w:t xml:space="preserve"> and other city stream projects</w:t>
      </w:r>
      <w:r w:rsidR="00A21C05">
        <w:t>, such as Strawberry Run,</w:t>
      </w:r>
      <w:r w:rsidR="001B4EC3">
        <w:t xml:space="preserve"> are based upon Natural Channel Design, we sought to learn more about what this concept is. We </w:t>
      </w:r>
      <w:r w:rsidR="00DA4FA0">
        <w:t>found this alarming reference in Wikipedia posted by Dr. Edd Barrows, Professor of Biology at Georgetown University: “The NCD (natural channel design) method has been misapplied to small-order, interior-forested, upper-headwater streams and wetlands in the Washington, D.C. Metropolitan Region where this method needlessly destroyed parts of natural forest ecosystems</w:t>
      </w:r>
      <w:r w:rsidR="00B15EC7">
        <w:t>.</w:t>
      </w:r>
      <w:r w:rsidR="00DA4FA0">
        <w:t>”</w:t>
      </w:r>
      <w:r w:rsidR="005441A0">
        <w:t xml:space="preserve"> Even as laypersons, this</w:t>
      </w:r>
      <w:r w:rsidR="00144FC5">
        <w:t xml:space="preserve"> statement</w:t>
      </w:r>
      <w:r w:rsidR="005441A0">
        <w:t xml:space="preserve"> </w:t>
      </w:r>
      <w:r w:rsidR="00DA4FA0">
        <w:t>appear</w:t>
      </w:r>
      <w:r w:rsidR="00144FC5">
        <w:t>s</w:t>
      </w:r>
      <w:r w:rsidR="00DA4FA0">
        <w:t xml:space="preserve"> to perfectly describe the terrain and characteristics of Taylor Run and Strawberry Run</w:t>
      </w:r>
      <w:r w:rsidR="00D55D4F">
        <w:t xml:space="preserve">, and raises alarm </w:t>
      </w:r>
      <w:r w:rsidR="00DA4FA0">
        <w:t>about the destruction this method causes in streams such as ours.</w:t>
      </w:r>
      <w:r w:rsidR="005075B9">
        <w:t xml:space="preserve"> It</w:t>
      </w:r>
      <w:r w:rsidR="001B4EC3">
        <w:t xml:space="preserve"> seem</w:t>
      </w:r>
      <w:r w:rsidR="005075B9">
        <w:t>s</w:t>
      </w:r>
      <w:r w:rsidR="001B4EC3">
        <w:t xml:space="preserve"> that Natural Channel Design is intended for large,</w:t>
      </w:r>
      <w:r w:rsidR="005441A0">
        <w:t xml:space="preserve"> wide,</w:t>
      </w:r>
      <w:r w:rsidR="001B4EC3">
        <w:t xml:space="preserve"> open stream areas, not</w:t>
      </w:r>
      <w:r w:rsidR="009E35AA">
        <w:t xml:space="preserve"> for smaller, urban streams surrounded by forest and wetlands.</w:t>
      </w:r>
      <w:r w:rsidR="00DA4FA0">
        <w:t xml:space="preserve"> </w:t>
      </w:r>
    </w:p>
    <w:p w14:paraId="0CF573BE" w14:textId="77777777" w:rsidR="00C12ED2" w:rsidRPr="00B552E5" w:rsidRDefault="00C12ED2" w:rsidP="00273E0C"/>
    <w:p w14:paraId="3F65F932" w14:textId="464D4C69" w:rsidR="00702BA8" w:rsidRPr="00B552E5" w:rsidRDefault="00702BA8" w:rsidP="00273E0C">
      <w:r w:rsidRPr="00B552E5">
        <w:t>While much of this is very technical and we do not pretend to be environmental experts, we are alarmed that</w:t>
      </w:r>
      <w:r w:rsidR="005441A0">
        <w:t xml:space="preserve"> our</w:t>
      </w:r>
      <w:r w:rsidRPr="00B552E5">
        <w:t xml:space="preserve"> environmental experts have</w:t>
      </w:r>
      <w:r w:rsidR="00074EFA">
        <w:t xml:space="preserve"> expressed</w:t>
      </w:r>
      <w:r w:rsidRPr="00B552E5">
        <w:t xml:space="preserve"> this degree of concern about the destru</w:t>
      </w:r>
      <w:r w:rsidR="00262DB1" w:rsidRPr="00B552E5">
        <w:t>ctive impacts</w:t>
      </w:r>
      <w:r w:rsidR="002101A3" w:rsidRPr="00B552E5">
        <w:t xml:space="preserve"> of such a project and</w:t>
      </w:r>
      <w:r w:rsidR="00E77417">
        <w:t xml:space="preserve"> yet</w:t>
      </w:r>
      <w:r w:rsidR="002101A3" w:rsidRPr="00B552E5">
        <w:t xml:space="preserve"> </w:t>
      </w:r>
      <w:r w:rsidR="00262DB1" w:rsidRPr="00B552E5">
        <w:t xml:space="preserve">have not been </w:t>
      </w:r>
      <w:r w:rsidR="002101A3" w:rsidRPr="00B552E5">
        <w:t>asked to consult with the</w:t>
      </w:r>
      <w:r w:rsidR="004F36C9">
        <w:t xml:space="preserve"> planning and construction</w:t>
      </w:r>
      <w:r w:rsidR="002101A3" w:rsidRPr="00B552E5">
        <w:t xml:space="preserve"> of the project. Such coordination could help find alternative solutions that do not involve spending $4.5 million</w:t>
      </w:r>
      <w:r w:rsidR="004F7571">
        <w:t xml:space="preserve"> for Taylor Run</w:t>
      </w:r>
      <w:r w:rsidR="002101A3" w:rsidRPr="00B552E5">
        <w:t xml:space="preserve"> and destroying important environmental resources in our city. We understand that the Virginia DEQ </w:t>
      </w:r>
      <w:r w:rsidR="00C12ED2" w:rsidRPr="00B552E5">
        <w:t>is contributing $2.25 million toward the cost of this project, and we have also written</w:t>
      </w:r>
      <w:r w:rsidR="00583325" w:rsidRPr="00B552E5">
        <w:t xml:space="preserve"> to</w:t>
      </w:r>
      <w:r w:rsidR="00C12ED2" w:rsidRPr="00B552E5">
        <w:t xml:space="preserve"> them expressing our concerns and asking them to review the environmental impacts of this project, which ap</w:t>
      </w:r>
      <w:r w:rsidR="00B641EC">
        <w:t>pear to have been minimized or misunderstood</w:t>
      </w:r>
      <w:r w:rsidR="00C12ED2" w:rsidRPr="00B552E5">
        <w:t xml:space="preserve"> by our Stormwater</w:t>
      </w:r>
      <w:r w:rsidR="00FE1B2C">
        <w:t xml:space="preserve"> Management</w:t>
      </w:r>
      <w:r w:rsidR="00C12ED2" w:rsidRPr="00B552E5">
        <w:t xml:space="preserve"> Division.</w:t>
      </w:r>
      <w:r w:rsidR="00881E96">
        <w:t xml:space="preserve"> Have</w:t>
      </w:r>
      <w:r w:rsidR="00437896">
        <w:t xml:space="preserve"> other, less-invasive</w:t>
      </w:r>
      <w:r w:rsidR="00881E96">
        <w:t xml:space="preserve"> options such as stream armoring with boulders been</w:t>
      </w:r>
      <w:r w:rsidR="00437896">
        <w:t xml:space="preserve"> considered</w:t>
      </w:r>
      <w:r w:rsidR="00881E96">
        <w:t xml:space="preserve"> before committing to such an expensive and massive re-engineering of a fragile portion of our environment?</w:t>
      </w:r>
    </w:p>
    <w:p w14:paraId="4A985AF8" w14:textId="77777777" w:rsidR="007C749C" w:rsidRPr="00B552E5" w:rsidRDefault="007C749C" w:rsidP="00273E0C"/>
    <w:p w14:paraId="51E6CA16" w14:textId="67DDBA2C" w:rsidR="007C749C" w:rsidRPr="00B552E5" w:rsidRDefault="007C749C" w:rsidP="00273E0C">
      <w:r w:rsidRPr="00B552E5">
        <w:t>Seminary Hill Association also has concerns about the use of public funds to perform this work on private property. We understand that approximately 900 feet of the 1,900 feet of this project in the Chinquapin area belongs to First Baptist Church. We woul</w:t>
      </w:r>
      <w:r w:rsidR="00B6386B">
        <w:t>d like to know if it is usual practice</w:t>
      </w:r>
      <w:r w:rsidRPr="00B552E5">
        <w:t xml:space="preserve"> that city and state funds be used on private property.</w:t>
      </w:r>
    </w:p>
    <w:p w14:paraId="4AC2CA6F" w14:textId="77777777" w:rsidR="007C749C" w:rsidRPr="00B552E5" w:rsidRDefault="007C749C" w:rsidP="00273E0C"/>
    <w:p w14:paraId="47E87719" w14:textId="579B678C" w:rsidR="00971DC6" w:rsidRDefault="007C749C" w:rsidP="00273E0C">
      <w:r w:rsidRPr="00B552E5">
        <w:t>Based upon the potential environmen</w:t>
      </w:r>
      <w:r w:rsidR="004F7571">
        <w:t>tal impacts and the cost of the Taylor Run</w:t>
      </w:r>
      <w:r w:rsidRPr="00B552E5">
        <w:t xml:space="preserve"> project when the </w:t>
      </w:r>
      <w:r w:rsidR="004F7571">
        <w:t xml:space="preserve">reasons for it are in question, </w:t>
      </w:r>
      <w:r w:rsidRPr="00B552E5">
        <w:t>Seminary Hill Association requests that plann</w:t>
      </w:r>
      <w:r w:rsidR="00C37044">
        <w:t>ing activities be halted on the Taylor Run</w:t>
      </w:r>
      <w:r w:rsidRPr="00B552E5">
        <w:t xml:space="preserve"> project until the</w:t>
      </w:r>
      <w:r w:rsidR="007D1E04" w:rsidRPr="00B552E5">
        <w:t xml:space="preserve"> questions</w:t>
      </w:r>
      <w:r w:rsidR="00404207" w:rsidRPr="00B552E5">
        <w:t xml:space="preserve"> about the environmental impacts can be resolved, and the public has an opportunity to fully understand the reasons</w:t>
      </w:r>
      <w:r w:rsidR="00DF79E5" w:rsidRPr="00B552E5">
        <w:t>,</w:t>
      </w:r>
      <w:r w:rsidR="00404207" w:rsidRPr="00B552E5">
        <w:t xml:space="preserve"> impact</w:t>
      </w:r>
      <w:r w:rsidR="00DF79E5" w:rsidRPr="00B552E5">
        <w:t>, and benefits</w:t>
      </w:r>
      <w:r w:rsidR="00404207" w:rsidRPr="00B552E5">
        <w:t xml:space="preserve"> this project will have.</w:t>
      </w:r>
      <w:r w:rsidR="003D4874">
        <w:t xml:space="preserve"> </w:t>
      </w:r>
    </w:p>
    <w:p w14:paraId="6CD06D7D" w14:textId="77777777" w:rsidR="001D381E" w:rsidRDefault="001D381E" w:rsidP="00273E0C"/>
    <w:p w14:paraId="32DF9E9A" w14:textId="5C4F61F6" w:rsidR="00DF79E5" w:rsidRPr="00B552E5" w:rsidRDefault="001D381E" w:rsidP="00273E0C">
      <w:r>
        <w:t>I</w:t>
      </w:r>
      <w:r w:rsidR="003D4874">
        <w:t>t would also seem prudent to stop planning activities on Strawberry Run</w:t>
      </w:r>
      <w:r>
        <w:t xml:space="preserve"> at Fort </w:t>
      </w:r>
      <w:r w:rsidR="00C37044">
        <w:t>Williams Park as well, since it is also based upon the same problematic design techniques.</w:t>
      </w:r>
      <w:r w:rsidR="00A46CF1">
        <w:t>, which should be subjected to expert environmental review.</w:t>
      </w:r>
      <w:r w:rsidR="00C37044">
        <w:t xml:space="preserve"> At our February meeting, </w:t>
      </w:r>
      <w:r w:rsidR="00E719AA">
        <w:t xml:space="preserve">in response to a question, </w:t>
      </w:r>
      <w:r w:rsidR="00C37044">
        <w:t>Mr. Maine</w:t>
      </w:r>
      <w:r w:rsidR="00E719AA">
        <w:t xml:space="preserve">s stated </w:t>
      </w:r>
      <w:r w:rsidR="00144FC5">
        <w:t>that the Strawberry Run project would require</w:t>
      </w:r>
      <w:r w:rsidR="007C7203">
        <w:t xml:space="preserve"> </w:t>
      </w:r>
      <w:r w:rsidR="00C37044">
        <w:t>the</w:t>
      </w:r>
      <w:r w:rsidR="007C7203">
        <w:t xml:space="preserve"> removal</w:t>
      </w:r>
      <w:r w:rsidR="00C37044">
        <w:t xml:space="preserve"> </w:t>
      </w:r>
      <w:r w:rsidR="00A67073">
        <w:t>of a good number of</w:t>
      </w:r>
      <w:r w:rsidR="00144FC5">
        <w:t xml:space="preserve"> that</w:t>
      </w:r>
      <w:r w:rsidR="00A67073">
        <w:t xml:space="preserve"> park’</w:t>
      </w:r>
      <w:r w:rsidR="007C7203">
        <w:t>s largest and oldest trees. We believe</w:t>
      </w:r>
      <w:r w:rsidR="00A46CF1">
        <w:t xml:space="preserve"> this</w:t>
      </w:r>
      <w:r w:rsidR="00C37044">
        <w:t xml:space="preserve"> loss of tr</w:t>
      </w:r>
      <w:r w:rsidR="00A67073">
        <w:t>ee canopy should be avoided</w:t>
      </w:r>
      <w:r w:rsidR="007C7203">
        <w:t>, both at Strawberry Run and Taylor Run,</w:t>
      </w:r>
      <w:r w:rsidR="00A67073">
        <w:t xml:space="preserve"> by reevaluating the design</w:t>
      </w:r>
      <w:r w:rsidR="00144FC5">
        <w:t xml:space="preserve"> of</w:t>
      </w:r>
      <w:r>
        <w:t xml:space="preserve"> both</w:t>
      </w:r>
      <w:r w:rsidR="00144FC5">
        <w:t xml:space="preserve"> </w:t>
      </w:r>
      <w:r w:rsidR="007C7203">
        <w:t>these projects before it is too late.</w:t>
      </w:r>
    </w:p>
    <w:p w14:paraId="36998376" w14:textId="77777777" w:rsidR="00DF79E5" w:rsidRDefault="00DF79E5" w:rsidP="00273E0C"/>
    <w:p w14:paraId="319CAF79" w14:textId="124E8657" w:rsidR="003F5157" w:rsidRDefault="003F5157" w:rsidP="00273E0C">
      <w:r>
        <w:t xml:space="preserve">In short, </w:t>
      </w:r>
      <w:r w:rsidR="00460E06">
        <w:t xml:space="preserve">on behalf of our tree canopy and the </w:t>
      </w:r>
      <w:r w:rsidR="00F36612">
        <w:t>Acidic Seepage Swamp</w:t>
      </w:r>
      <w:r w:rsidR="00460E06">
        <w:t xml:space="preserve">, which Arlington County has expressly decided to save in their jurisdiction, </w:t>
      </w:r>
      <w:r w:rsidR="007B413C">
        <w:t xml:space="preserve">we respectfully request that the City of Alexandria </w:t>
      </w:r>
      <w:r w:rsidR="005F3482">
        <w:t>stop moving forward on these</w:t>
      </w:r>
      <w:r w:rsidR="00386F95">
        <w:t xml:space="preserve"> project</w:t>
      </w:r>
      <w:r w:rsidR="005F3482">
        <w:t>s at Taylor Run and</w:t>
      </w:r>
      <w:r w:rsidR="00386F95">
        <w:t xml:space="preserve"> Strawberry Run</w:t>
      </w:r>
      <w:r w:rsidR="00B64474">
        <w:t>,</w:t>
      </w:r>
      <w:r w:rsidR="003A7BBF">
        <w:t xml:space="preserve"> and instead utilize</w:t>
      </w:r>
      <w:r w:rsidR="00B64474">
        <w:t xml:space="preserve"> environmentally sensitive</w:t>
      </w:r>
      <w:r w:rsidR="00330DC0">
        <w:t xml:space="preserve"> stream restoration methods</w:t>
      </w:r>
      <w:r w:rsidR="003A7BBF">
        <w:t xml:space="preserve"> that will preserve and protect the</w:t>
      </w:r>
      <w:r w:rsidR="00D42C1A">
        <w:t xml:space="preserve"> forested wetlands, the</w:t>
      </w:r>
      <w:r w:rsidR="003A7BBF">
        <w:t xml:space="preserve"> tree canopy</w:t>
      </w:r>
      <w:r w:rsidR="00D42C1A">
        <w:t>,</w:t>
      </w:r>
      <w:r w:rsidR="003A7BBF">
        <w:t xml:space="preserve"> and the</w:t>
      </w:r>
      <w:r w:rsidR="00F36612">
        <w:t xml:space="preserve"> Acidic Seepage Swamp.</w:t>
      </w:r>
      <w:r w:rsidR="003A7BBF">
        <w:t xml:space="preserve"> </w:t>
      </w:r>
    </w:p>
    <w:p w14:paraId="630489C6" w14:textId="77777777" w:rsidR="003F5157" w:rsidRPr="00B552E5" w:rsidRDefault="003F5157" w:rsidP="00273E0C"/>
    <w:p w14:paraId="3A5516A4" w14:textId="77777777" w:rsidR="00DF79E5" w:rsidRPr="00B552E5" w:rsidRDefault="00DF79E5" w:rsidP="00A7345A">
      <w:pPr>
        <w:outlineLvl w:val="0"/>
      </w:pPr>
      <w:r w:rsidRPr="00B552E5">
        <w:t>Thank you very much for your attention to this matter.</w:t>
      </w:r>
    </w:p>
    <w:p w14:paraId="0CD60638" w14:textId="77777777" w:rsidR="00DF79E5" w:rsidRPr="00B552E5" w:rsidRDefault="00DF79E5" w:rsidP="00273E0C"/>
    <w:p w14:paraId="623507E1" w14:textId="611EB764" w:rsidR="007B413C" w:rsidRDefault="007B413C" w:rsidP="00273E0C">
      <w:r>
        <w:t>Sincerely,</w:t>
      </w:r>
    </w:p>
    <w:p w14:paraId="277C2831" w14:textId="77777777" w:rsidR="007B413C" w:rsidRDefault="007B413C" w:rsidP="00273E0C"/>
    <w:p w14:paraId="09B9599B" w14:textId="77777777" w:rsidR="00DF79E5" w:rsidRPr="00B552E5" w:rsidRDefault="00DF79E5" w:rsidP="00A7345A">
      <w:pPr>
        <w:outlineLvl w:val="0"/>
      </w:pPr>
      <w:r w:rsidRPr="00B552E5">
        <w:t>The Board of Directors</w:t>
      </w:r>
    </w:p>
    <w:p w14:paraId="2DDCD52C" w14:textId="2B239BE5" w:rsidR="007C749C" w:rsidRPr="00B552E5" w:rsidRDefault="00DF79E5" w:rsidP="00273E0C">
      <w:r w:rsidRPr="00B552E5">
        <w:t xml:space="preserve">The Seminary Hill Association </w:t>
      </w:r>
    </w:p>
    <w:p w14:paraId="4615BD58" w14:textId="77777777" w:rsidR="00273E0C" w:rsidRPr="00B552E5" w:rsidRDefault="00273E0C" w:rsidP="00273E0C"/>
    <w:p w14:paraId="4B0DAC10" w14:textId="77777777" w:rsidR="000D4ECF" w:rsidRPr="00B552E5" w:rsidRDefault="000D4ECF" w:rsidP="000D4ECF"/>
    <w:p w14:paraId="668ECC82" w14:textId="77777777" w:rsidR="00273E0C" w:rsidRPr="00B552E5" w:rsidRDefault="00273E0C" w:rsidP="000D4ECF"/>
    <w:p w14:paraId="4FC49C87" w14:textId="77777777" w:rsidR="008B540E" w:rsidRPr="00B552E5" w:rsidRDefault="005843E7"/>
    <w:sectPr w:rsidR="008B540E" w:rsidRPr="00B552E5" w:rsidSect="009E239A">
      <w:footerReference w:type="even" r:id="rId7"/>
      <w:footerReference w:type="default" r:id="rId8"/>
      <w:type w:val="continuous"/>
      <w:pgSz w:w="11900" w:h="1682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95D93" w14:textId="77777777" w:rsidR="005843E7" w:rsidRDefault="005843E7" w:rsidP="007573F5">
      <w:r>
        <w:separator/>
      </w:r>
    </w:p>
  </w:endnote>
  <w:endnote w:type="continuationSeparator" w:id="0">
    <w:p w14:paraId="1B8DFA22" w14:textId="77777777" w:rsidR="005843E7" w:rsidRDefault="005843E7" w:rsidP="0075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Garamond">
    <w:panose1 w:val="02020404030301010803"/>
    <w:charset w:val="00"/>
    <w:family w:val="auto"/>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Engravers MT">
    <w:panose1 w:val="020907070805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18766" w14:textId="77777777" w:rsidR="007573F5" w:rsidRDefault="007573F5" w:rsidP="00270C9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BECB14" w14:textId="77777777" w:rsidR="007573F5" w:rsidRDefault="007573F5" w:rsidP="007573F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16EE9" w14:textId="77777777" w:rsidR="007573F5" w:rsidRDefault="007573F5" w:rsidP="00270C9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43E7">
      <w:rPr>
        <w:rStyle w:val="PageNumber"/>
        <w:noProof/>
      </w:rPr>
      <w:t>1</w:t>
    </w:r>
    <w:r>
      <w:rPr>
        <w:rStyle w:val="PageNumber"/>
      </w:rPr>
      <w:fldChar w:fldCharType="end"/>
    </w:r>
  </w:p>
  <w:p w14:paraId="43AFAB75" w14:textId="77777777" w:rsidR="007573F5" w:rsidRDefault="007573F5" w:rsidP="007573F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F4E738" w14:textId="77777777" w:rsidR="005843E7" w:rsidRDefault="005843E7" w:rsidP="007573F5">
      <w:r>
        <w:separator/>
      </w:r>
    </w:p>
  </w:footnote>
  <w:footnote w:type="continuationSeparator" w:id="0">
    <w:p w14:paraId="06D9D883" w14:textId="77777777" w:rsidR="005843E7" w:rsidRDefault="005843E7" w:rsidP="007573F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E716B"/>
    <w:multiLevelType w:val="hybridMultilevel"/>
    <w:tmpl w:val="AA82B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5A04DB"/>
    <w:multiLevelType w:val="hybridMultilevel"/>
    <w:tmpl w:val="D03E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CC2D9A"/>
    <w:multiLevelType w:val="hybridMultilevel"/>
    <w:tmpl w:val="63F2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rawingGridVerticalSpacing w:val="20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D0C"/>
    <w:rsid w:val="0001128D"/>
    <w:rsid w:val="000329D1"/>
    <w:rsid w:val="00037786"/>
    <w:rsid w:val="0005396C"/>
    <w:rsid w:val="00063797"/>
    <w:rsid w:val="00074EFA"/>
    <w:rsid w:val="00077115"/>
    <w:rsid w:val="000D4ECF"/>
    <w:rsid w:val="000E6564"/>
    <w:rsid w:val="001067B7"/>
    <w:rsid w:val="00144FC5"/>
    <w:rsid w:val="00155283"/>
    <w:rsid w:val="0018686B"/>
    <w:rsid w:val="001B4EC3"/>
    <w:rsid w:val="001D381E"/>
    <w:rsid w:val="002101A3"/>
    <w:rsid w:val="002305C0"/>
    <w:rsid w:val="002545EC"/>
    <w:rsid w:val="00262DB1"/>
    <w:rsid w:val="00273E0C"/>
    <w:rsid w:val="00292993"/>
    <w:rsid w:val="002A615F"/>
    <w:rsid w:val="002D61FF"/>
    <w:rsid w:val="002E0B3D"/>
    <w:rsid w:val="00310E60"/>
    <w:rsid w:val="003240ED"/>
    <w:rsid w:val="00330DC0"/>
    <w:rsid w:val="00356CB4"/>
    <w:rsid w:val="00363BEE"/>
    <w:rsid w:val="00372A4F"/>
    <w:rsid w:val="00386F95"/>
    <w:rsid w:val="003A7BBF"/>
    <w:rsid w:val="003C1D0C"/>
    <w:rsid w:val="003D4874"/>
    <w:rsid w:val="003F5157"/>
    <w:rsid w:val="00404207"/>
    <w:rsid w:val="00437896"/>
    <w:rsid w:val="00460E06"/>
    <w:rsid w:val="004628D2"/>
    <w:rsid w:val="00471440"/>
    <w:rsid w:val="0048685A"/>
    <w:rsid w:val="00487F2F"/>
    <w:rsid w:val="004E04ED"/>
    <w:rsid w:val="004F36C9"/>
    <w:rsid w:val="004F7571"/>
    <w:rsid w:val="005075B9"/>
    <w:rsid w:val="0051414D"/>
    <w:rsid w:val="005441A0"/>
    <w:rsid w:val="005805F2"/>
    <w:rsid w:val="00583325"/>
    <w:rsid w:val="005843E7"/>
    <w:rsid w:val="005A429B"/>
    <w:rsid w:val="005B1F03"/>
    <w:rsid w:val="005E0F14"/>
    <w:rsid w:val="005F3482"/>
    <w:rsid w:val="00636C32"/>
    <w:rsid w:val="00641AC9"/>
    <w:rsid w:val="00662F84"/>
    <w:rsid w:val="00697195"/>
    <w:rsid w:val="006B010C"/>
    <w:rsid w:val="006F78D0"/>
    <w:rsid w:val="00702BA8"/>
    <w:rsid w:val="007065C4"/>
    <w:rsid w:val="007541CC"/>
    <w:rsid w:val="007573F5"/>
    <w:rsid w:val="00782A46"/>
    <w:rsid w:val="007A0CB8"/>
    <w:rsid w:val="007B1310"/>
    <w:rsid w:val="007B413C"/>
    <w:rsid w:val="007C7203"/>
    <w:rsid w:val="007C749C"/>
    <w:rsid w:val="007D12DA"/>
    <w:rsid w:val="007D1B32"/>
    <w:rsid w:val="007D1E04"/>
    <w:rsid w:val="007E15C4"/>
    <w:rsid w:val="007E7B5B"/>
    <w:rsid w:val="00852EEF"/>
    <w:rsid w:val="00881E96"/>
    <w:rsid w:val="008C58A1"/>
    <w:rsid w:val="008C64B1"/>
    <w:rsid w:val="00955EF9"/>
    <w:rsid w:val="00971DC6"/>
    <w:rsid w:val="00990C94"/>
    <w:rsid w:val="009B3864"/>
    <w:rsid w:val="009E239A"/>
    <w:rsid w:val="009E35AA"/>
    <w:rsid w:val="00A21C05"/>
    <w:rsid w:val="00A46CF1"/>
    <w:rsid w:val="00A67073"/>
    <w:rsid w:val="00A7345A"/>
    <w:rsid w:val="00AC32A9"/>
    <w:rsid w:val="00AC7D7D"/>
    <w:rsid w:val="00B058A8"/>
    <w:rsid w:val="00B147E0"/>
    <w:rsid w:val="00B15EC7"/>
    <w:rsid w:val="00B31793"/>
    <w:rsid w:val="00B552E5"/>
    <w:rsid w:val="00B6386B"/>
    <w:rsid w:val="00B641EC"/>
    <w:rsid w:val="00B64474"/>
    <w:rsid w:val="00B71AF5"/>
    <w:rsid w:val="00B76BD7"/>
    <w:rsid w:val="00BC2141"/>
    <w:rsid w:val="00BE1E98"/>
    <w:rsid w:val="00C12ED2"/>
    <w:rsid w:val="00C37044"/>
    <w:rsid w:val="00C5336B"/>
    <w:rsid w:val="00C83272"/>
    <w:rsid w:val="00C87286"/>
    <w:rsid w:val="00C97AC4"/>
    <w:rsid w:val="00CA2A0C"/>
    <w:rsid w:val="00CB1566"/>
    <w:rsid w:val="00D11BB3"/>
    <w:rsid w:val="00D42C1A"/>
    <w:rsid w:val="00D432DA"/>
    <w:rsid w:val="00D52EDE"/>
    <w:rsid w:val="00D55D4F"/>
    <w:rsid w:val="00D664BA"/>
    <w:rsid w:val="00D7520C"/>
    <w:rsid w:val="00D97E7A"/>
    <w:rsid w:val="00DA4FA0"/>
    <w:rsid w:val="00DA7972"/>
    <w:rsid w:val="00DD464A"/>
    <w:rsid w:val="00DE6E2E"/>
    <w:rsid w:val="00DF79E5"/>
    <w:rsid w:val="00E16899"/>
    <w:rsid w:val="00E2225B"/>
    <w:rsid w:val="00E719AA"/>
    <w:rsid w:val="00E76125"/>
    <w:rsid w:val="00E77417"/>
    <w:rsid w:val="00EC398E"/>
    <w:rsid w:val="00EC72FD"/>
    <w:rsid w:val="00EE127E"/>
    <w:rsid w:val="00F30388"/>
    <w:rsid w:val="00F36612"/>
    <w:rsid w:val="00FC1497"/>
    <w:rsid w:val="00FE1B2C"/>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5115432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C1D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7E15C4"/>
    <w:rPr>
      <w:rFonts w:ascii="Garamond" w:eastAsiaTheme="majorEastAsia" w:hAnsi="Garamond" w:cstheme="majorBidi"/>
      <w:sz w:val="20"/>
      <w:szCs w:val="20"/>
    </w:rPr>
  </w:style>
  <w:style w:type="paragraph" w:styleId="Footer">
    <w:name w:val="footer"/>
    <w:basedOn w:val="Normal"/>
    <w:link w:val="FooterChar"/>
    <w:uiPriority w:val="99"/>
    <w:unhideWhenUsed/>
    <w:rsid w:val="007573F5"/>
    <w:pPr>
      <w:tabs>
        <w:tab w:val="center" w:pos="4680"/>
        <w:tab w:val="right" w:pos="9360"/>
      </w:tabs>
    </w:pPr>
  </w:style>
  <w:style w:type="character" w:customStyle="1" w:styleId="FooterChar">
    <w:name w:val="Footer Char"/>
    <w:basedOn w:val="DefaultParagraphFont"/>
    <w:link w:val="Footer"/>
    <w:uiPriority w:val="99"/>
    <w:rsid w:val="007573F5"/>
  </w:style>
  <w:style w:type="character" w:styleId="PageNumber">
    <w:name w:val="page number"/>
    <w:basedOn w:val="DefaultParagraphFont"/>
    <w:uiPriority w:val="99"/>
    <w:semiHidden/>
    <w:unhideWhenUsed/>
    <w:rsid w:val="007573F5"/>
  </w:style>
  <w:style w:type="paragraph" w:styleId="ListParagraph">
    <w:name w:val="List Paragraph"/>
    <w:basedOn w:val="Normal"/>
    <w:uiPriority w:val="34"/>
    <w:qFormat/>
    <w:rsid w:val="007B1310"/>
    <w:pPr>
      <w:ind w:left="720"/>
      <w:contextualSpacing/>
    </w:pPr>
  </w:style>
  <w:style w:type="paragraph" w:styleId="Date">
    <w:name w:val="Date"/>
    <w:basedOn w:val="Normal"/>
    <w:next w:val="Normal"/>
    <w:link w:val="DateChar"/>
    <w:uiPriority w:val="99"/>
    <w:semiHidden/>
    <w:unhideWhenUsed/>
    <w:rsid w:val="00D52EDE"/>
  </w:style>
  <w:style w:type="character" w:customStyle="1" w:styleId="DateChar">
    <w:name w:val="Date Char"/>
    <w:basedOn w:val="DefaultParagraphFont"/>
    <w:link w:val="Date"/>
    <w:uiPriority w:val="99"/>
    <w:semiHidden/>
    <w:rsid w:val="00D52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3269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1503</Words>
  <Characters>8569</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Flemming</dc:creator>
  <cp:keywords/>
  <dc:description/>
  <cp:lastModifiedBy>Carter Flemming</cp:lastModifiedBy>
  <cp:revision>3</cp:revision>
  <dcterms:created xsi:type="dcterms:W3CDTF">2020-08-18T00:59:00Z</dcterms:created>
  <dcterms:modified xsi:type="dcterms:W3CDTF">2020-08-21T18:48:00Z</dcterms:modified>
</cp:coreProperties>
</file>