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DAB" w:rsidRDefault="001209D6" w:rsidP="001209D6">
      <w:pPr>
        <w:pStyle w:val="Heading1"/>
        <w:overflowPunct w:val="0"/>
        <w:rPr>
          <w:rFonts w:eastAsia="Times New Roman"/>
          <w:sz w:val="24"/>
          <w:szCs w:val="24"/>
        </w:rPr>
      </w:pPr>
      <w:bookmarkStart w:id="0" w:name="_GoBack"/>
      <w:bookmarkEnd w:id="0"/>
      <w:r w:rsidRPr="006F3DAB">
        <w:rPr>
          <w:rFonts w:eastAsia="Times New Roman"/>
          <w:sz w:val="24"/>
          <w:szCs w:val="24"/>
        </w:rPr>
        <w:t>Make Our Streets Safe</w:t>
      </w:r>
      <w:r w:rsidR="00B60ABE" w:rsidRPr="006F3DAB">
        <w:rPr>
          <w:rFonts w:eastAsia="Times New Roman"/>
          <w:sz w:val="24"/>
          <w:szCs w:val="24"/>
        </w:rPr>
        <w:t xml:space="preserve"> </w:t>
      </w:r>
    </w:p>
    <w:p w:rsidR="006F3DAB" w:rsidRDefault="006F3DAB" w:rsidP="001209D6">
      <w:pPr>
        <w:pStyle w:val="Heading1"/>
        <w:overflowPunct w:val="0"/>
        <w:rPr>
          <w:rFonts w:eastAsia="Times New Roman"/>
          <w:sz w:val="24"/>
          <w:szCs w:val="24"/>
        </w:rPr>
      </w:pPr>
    </w:p>
    <w:p w:rsidR="006F3DAB" w:rsidRPr="00470984" w:rsidRDefault="00B60ABE" w:rsidP="001209D6">
      <w:pPr>
        <w:pStyle w:val="Heading1"/>
        <w:overflowPunct w:val="0"/>
        <w:rPr>
          <w:rFonts w:eastAsia="Times New Roman"/>
        </w:rPr>
      </w:pPr>
      <w:r w:rsidRPr="00470984">
        <w:rPr>
          <w:rFonts w:eastAsia="Times New Roman"/>
        </w:rPr>
        <w:t>Chronology</w:t>
      </w:r>
    </w:p>
    <w:p w:rsidR="006F3DAB" w:rsidRDefault="006F3DAB" w:rsidP="001209D6">
      <w:pPr>
        <w:pStyle w:val="Heading1"/>
        <w:overflowPunct w:val="0"/>
        <w:rPr>
          <w:rFonts w:eastAsia="Times New Roman"/>
          <w:sz w:val="24"/>
          <w:szCs w:val="24"/>
        </w:rPr>
      </w:pPr>
    </w:p>
    <w:p w:rsidR="001209D6" w:rsidRPr="006F3DAB" w:rsidRDefault="00690356" w:rsidP="001209D6">
      <w:pPr>
        <w:pStyle w:val="Heading1"/>
        <w:overflowPunct w:val="0"/>
        <w:rPr>
          <w:rFonts w:eastAsia="Times New Roman"/>
          <w:b w:val="0"/>
          <w:bCs w:val="0"/>
          <w:i/>
          <w:sz w:val="24"/>
          <w:szCs w:val="24"/>
        </w:rPr>
      </w:pPr>
      <w:r>
        <w:rPr>
          <w:rFonts w:eastAsia="Times New Roman"/>
          <w:b w:val="0"/>
          <w:i/>
          <w:sz w:val="24"/>
          <w:szCs w:val="24"/>
        </w:rPr>
        <w:t xml:space="preserve">As of </w:t>
      </w:r>
      <w:r w:rsidR="00B60ABE" w:rsidRPr="006F3DAB">
        <w:rPr>
          <w:rFonts w:eastAsia="Times New Roman"/>
          <w:b w:val="0"/>
          <w:i/>
          <w:sz w:val="24"/>
          <w:szCs w:val="24"/>
        </w:rPr>
        <w:t>February 10, 2016</w:t>
      </w:r>
    </w:p>
    <w:p w:rsidR="001209D6" w:rsidRPr="00CB65F6" w:rsidRDefault="001209D6" w:rsidP="001209D6">
      <w:pPr>
        <w:pStyle w:val="BodyText"/>
        <w:overflowPunct w:val="0"/>
      </w:pPr>
    </w:p>
    <w:p w:rsidR="001209D6" w:rsidRPr="00D46BF2" w:rsidRDefault="001209D6" w:rsidP="001209D6">
      <w:pPr>
        <w:overflowPunct w:val="0"/>
        <w:autoSpaceDE w:val="0"/>
        <w:autoSpaceDN w:val="0"/>
        <w:ind w:left="120" w:right="185"/>
        <w:rPr>
          <w:sz w:val="24"/>
          <w:szCs w:val="24"/>
        </w:rPr>
      </w:pPr>
      <w:r w:rsidRPr="00CB65F6">
        <w:rPr>
          <w:b/>
          <w:bCs/>
          <w:sz w:val="24"/>
          <w:szCs w:val="24"/>
        </w:rPr>
        <w:t xml:space="preserve">Making our streets safe is </w:t>
      </w:r>
      <w:r w:rsidRPr="00D46BF2">
        <w:rPr>
          <w:sz w:val="24"/>
          <w:szCs w:val="24"/>
        </w:rPr>
        <w:t xml:space="preserve">an effort began a year ago, when two residents met with </w:t>
      </w:r>
      <w:r w:rsidR="00CB65F6" w:rsidRPr="00D46BF2">
        <w:rPr>
          <w:sz w:val="24"/>
          <w:szCs w:val="24"/>
        </w:rPr>
        <w:t xml:space="preserve">Yon Lambert, </w:t>
      </w:r>
      <w:r w:rsidRPr="00D46BF2">
        <w:rPr>
          <w:sz w:val="24"/>
          <w:szCs w:val="24"/>
        </w:rPr>
        <w:t xml:space="preserve">the City’s Director of Transportation and Environmental Services (T&amp;ES) to discuss </w:t>
      </w:r>
      <w:r w:rsidR="00621795">
        <w:rPr>
          <w:sz w:val="24"/>
          <w:szCs w:val="24"/>
        </w:rPr>
        <w:t xml:space="preserve">traffic </w:t>
      </w:r>
      <w:r w:rsidRPr="00D46BF2">
        <w:rPr>
          <w:sz w:val="24"/>
          <w:szCs w:val="24"/>
        </w:rPr>
        <w:t xml:space="preserve">safety </w:t>
      </w:r>
      <w:r w:rsidR="00621795">
        <w:rPr>
          <w:sz w:val="24"/>
          <w:szCs w:val="24"/>
        </w:rPr>
        <w:t xml:space="preserve">concerns </w:t>
      </w:r>
      <w:r w:rsidRPr="00D46BF2">
        <w:rPr>
          <w:sz w:val="24"/>
          <w:szCs w:val="24"/>
        </w:rPr>
        <w:t xml:space="preserve">on Seminary Road and N. Quaker Lane. </w:t>
      </w:r>
    </w:p>
    <w:p w:rsidR="001209D6" w:rsidRPr="00D46BF2" w:rsidRDefault="001209D6" w:rsidP="00D46BF2">
      <w:pPr>
        <w:pStyle w:val="ListParagraph"/>
        <w:numPr>
          <w:ilvl w:val="0"/>
          <w:numId w:val="5"/>
        </w:numPr>
        <w:overflowPunct w:val="0"/>
        <w:autoSpaceDE w:val="0"/>
        <w:autoSpaceDN w:val="0"/>
        <w:ind w:left="720" w:right="181" w:hanging="360"/>
        <w:jc w:val="both"/>
      </w:pPr>
      <w:r w:rsidRPr="00D46BF2">
        <w:t xml:space="preserve">After that meeting </w:t>
      </w:r>
      <w:r w:rsidR="00CB65F6" w:rsidRPr="00D46BF2">
        <w:t xml:space="preserve">January 2015, the </w:t>
      </w:r>
      <w:r w:rsidRPr="00D46BF2">
        <w:t>Deputy T&amp;ES and two other staff met with about 50 residents at SHA’s June meeting to discuss residents’ traffic</w:t>
      </w:r>
      <w:r w:rsidRPr="00D46BF2">
        <w:rPr>
          <w:spacing w:val="-10"/>
        </w:rPr>
        <w:t xml:space="preserve"> </w:t>
      </w:r>
      <w:r w:rsidRPr="00D46BF2">
        <w:t>concerns.</w:t>
      </w:r>
    </w:p>
    <w:p w:rsidR="001209D6" w:rsidRPr="00D46BF2" w:rsidRDefault="001209D6" w:rsidP="00D46BF2">
      <w:pPr>
        <w:pStyle w:val="ListParagraph"/>
        <w:numPr>
          <w:ilvl w:val="0"/>
          <w:numId w:val="5"/>
        </w:numPr>
        <w:overflowPunct w:val="0"/>
        <w:autoSpaceDE w:val="0"/>
        <w:autoSpaceDN w:val="0"/>
        <w:ind w:left="720" w:right="448" w:hanging="360"/>
      </w:pPr>
      <w:r w:rsidRPr="00D46BF2">
        <w:t>Once T&amp;ES understood the depth and breadth of SHA’s concerns, the City asked for a smaller group to work with them to prioritize concerns, which was done.</w:t>
      </w:r>
    </w:p>
    <w:p w:rsidR="001209D6" w:rsidRPr="00D46BF2" w:rsidRDefault="001209D6" w:rsidP="001209D6">
      <w:pPr>
        <w:pStyle w:val="BodyText"/>
        <w:overflowPunct w:val="0"/>
      </w:pPr>
    </w:p>
    <w:p w:rsidR="001209D6" w:rsidRPr="00D46BF2" w:rsidRDefault="001209D6" w:rsidP="001209D6">
      <w:pPr>
        <w:overflowPunct w:val="0"/>
        <w:autoSpaceDE w:val="0"/>
        <w:autoSpaceDN w:val="0"/>
        <w:ind w:left="120" w:right="185"/>
        <w:rPr>
          <w:sz w:val="24"/>
          <w:szCs w:val="24"/>
        </w:rPr>
      </w:pPr>
      <w:r w:rsidRPr="00D46BF2">
        <w:rPr>
          <w:b/>
          <w:bCs/>
          <w:sz w:val="24"/>
          <w:szCs w:val="24"/>
        </w:rPr>
        <w:t>Results of the data City provided were shocking</w:t>
      </w:r>
    </w:p>
    <w:p w:rsidR="001209D6" w:rsidRPr="00D46BF2" w:rsidRDefault="001209D6" w:rsidP="00D46BF2">
      <w:pPr>
        <w:pStyle w:val="ListParagraph"/>
        <w:numPr>
          <w:ilvl w:val="0"/>
          <w:numId w:val="6"/>
        </w:numPr>
        <w:overflowPunct w:val="0"/>
        <w:autoSpaceDE w:val="0"/>
        <w:autoSpaceDN w:val="0"/>
        <w:ind w:left="810" w:right="328"/>
      </w:pPr>
      <w:r w:rsidRPr="00D46BF2">
        <w:t>Excessive speeds – 85th percentile speeds are about 43 mph on both Seminary Road and N. Quaker Lane, speeds greater than 50 mph every 4 to 7</w:t>
      </w:r>
      <w:r w:rsidRPr="00D46BF2">
        <w:rPr>
          <w:spacing w:val="-25"/>
        </w:rPr>
        <w:t xml:space="preserve"> </w:t>
      </w:r>
      <w:r w:rsidRPr="00D46BF2">
        <w:t>minutes</w:t>
      </w:r>
    </w:p>
    <w:p w:rsidR="001209D6" w:rsidRPr="00D46BF2" w:rsidRDefault="001209D6" w:rsidP="00D46BF2">
      <w:pPr>
        <w:pStyle w:val="ListParagraph"/>
        <w:numPr>
          <w:ilvl w:val="0"/>
          <w:numId w:val="6"/>
        </w:numPr>
        <w:overflowPunct w:val="0"/>
        <w:autoSpaceDE w:val="0"/>
        <w:autoSpaceDN w:val="0"/>
        <w:ind w:left="810"/>
      </w:pPr>
      <w:r w:rsidRPr="00D46BF2">
        <w:t>Walking</w:t>
      </w:r>
      <w:r w:rsidRPr="00D46BF2">
        <w:rPr>
          <w:spacing w:val="-4"/>
        </w:rPr>
        <w:t xml:space="preserve"> </w:t>
      </w:r>
      <w:r w:rsidRPr="00D46BF2">
        <w:t>safety</w:t>
      </w:r>
    </w:p>
    <w:p w:rsidR="001209D6" w:rsidRPr="00D46BF2" w:rsidRDefault="001209D6" w:rsidP="00D46BF2">
      <w:pPr>
        <w:pStyle w:val="ListParagraph"/>
        <w:numPr>
          <w:ilvl w:val="0"/>
          <w:numId w:val="10"/>
        </w:numPr>
        <w:overflowPunct w:val="0"/>
        <w:autoSpaceDE w:val="0"/>
        <w:autoSpaceDN w:val="0"/>
      </w:pPr>
      <w:r w:rsidRPr="00D46BF2">
        <w:t>People are afraid to walk on sidewalks next to high speed</w:t>
      </w:r>
      <w:r w:rsidRPr="00D46BF2">
        <w:rPr>
          <w:spacing w:val="-29"/>
        </w:rPr>
        <w:t xml:space="preserve"> </w:t>
      </w:r>
      <w:r w:rsidRPr="00D46BF2">
        <w:t>traffic</w:t>
      </w:r>
    </w:p>
    <w:p w:rsidR="001209D6" w:rsidRPr="00D46BF2" w:rsidRDefault="001209D6" w:rsidP="00D46BF2">
      <w:pPr>
        <w:pStyle w:val="ListParagraph"/>
        <w:numPr>
          <w:ilvl w:val="0"/>
          <w:numId w:val="10"/>
        </w:numPr>
        <w:overflowPunct w:val="0"/>
        <w:autoSpaceDE w:val="0"/>
        <w:autoSpaceDN w:val="0"/>
      </w:pPr>
      <w:r w:rsidRPr="00D46BF2">
        <w:t>Crossing four lanes of traffic e.g. to/from school bus stops is</w:t>
      </w:r>
      <w:r w:rsidRPr="00D46BF2">
        <w:rPr>
          <w:spacing w:val="-24"/>
        </w:rPr>
        <w:t xml:space="preserve"> </w:t>
      </w:r>
      <w:r w:rsidRPr="00D46BF2">
        <w:t>hazardous</w:t>
      </w:r>
    </w:p>
    <w:p w:rsidR="001209D6" w:rsidRPr="00D46BF2" w:rsidRDefault="001209D6" w:rsidP="00D46BF2">
      <w:pPr>
        <w:pStyle w:val="ListParagraph"/>
        <w:numPr>
          <w:ilvl w:val="0"/>
          <w:numId w:val="10"/>
        </w:numPr>
        <w:overflowPunct w:val="0"/>
        <w:autoSpaceDE w:val="0"/>
        <w:autoSpaceDN w:val="0"/>
      </w:pPr>
      <w:r w:rsidRPr="00D46BF2">
        <w:t>Parents will not allow their children to walk or bike to</w:t>
      </w:r>
      <w:r w:rsidRPr="00D46BF2">
        <w:rPr>
          <w:spacing w:val="-25"/>
        </w:rPr>
        <w:t xml:space="preserve"> </w:t>
      </w:r>
      <w:r w:rsidRPr="00D46BF2">
        <w:t>school</w:t>
      </w:r>
    </w:p>
    <w:p w:rsidR="001209D6" w:rsidRPr="00D46BF2" w:rsidRDefault="001209D6" w:rsidP="00D46BF2">
      <w:pPr>
        <w:pStyle w:val="ListParagraph"/>
        <w:numPr>
          <w:ilvl w:val="0"/>
          <w:numId w:val="7"/>
        </w:numPr>
        <w:overflowPunct w:val="0"/>
        <w:autoSpaceDE w:val="0"/>
        <w:autoSpaceDN w:val="0"/>
        <w:ind w:left="810" w:right="280"/>
      </w:pPr>
      <w:r w:rsidRPr="00D46BF2">
        <w:t>Entry /exit risks - People are afraid to enter/exit side streets and driveways – There are 17 intersections without traffic signals, and about 50 driveways on each street. One N. Quaker Lane resident spent 18 months in Physical Therapy after being re-ended by a speeding car as she turned into her</w:t>
      </w:r>
      <w:r w:rsidRPr="00D46BF2">
        <w:rPr>
          <w:spacing w:val="-30"/>
        </w:rPr>
        <w:t xml:space="preserve"> </w:t>
      </w:r>
      <w:r w:rsidRPr="00D46BF2">
        <w:t>driveway.</w:t>
      </w:r>
    </w:p>
    <w:p w:rsidR="001209D6" w:rsidRPr="00D46BF2" w:rsidRDefault="001209D6" w:rsidP="00D46BF2">
      <w:pPr>
        <w:pStyle w:val="ListParagraph"/>
        <w:numPr>
          <w:ilvl w:val="0"/>
          <w:numId w:val="7"/>
        </w:numPr>
        <w:overflowPunct w:val="0"/>
        <w:autoSpaceDE w:val="0"/>
        <w:autoSpaceDN w:val="0"/>
        <w:ind w:left="810" w:right="116"/>
        <w:jc w:val="both"/>
      </w:pPr>
      <w:r w:rsidRPr="00D46BF2">
        <w:t>Crashes – Reported crashes of more than 60 on each street over a 5-year period and we know that many crashes that concern us are not</w:t>
      </w:r>
      <w:r w:rsidRPr="00D46BF2">
        <w:rPr>
          <w:spacing w:val="-24"/>
        </w:rPr>
        <w:t xml:space="preserve"> </w:t>
      </w:r>
      <w:r w:rsidRPr="00D46BF2">
        <w:t>reported.</w:t>
      </w:r>
    </w:p>
    <w:p w:rsidR="001209D6" w:rsidRPr="00D46BF2" w:rsidRDefault="001209D6" w:rsidP="001209D6">
      <w:pPr>
        <w:overflowPunct w:val="0"/>
        <w:autoSpaceDE w:val="0"/>
        <w:autoSpaceDN w:val="0"/>
        <w:ind w:right="116"/>
        <w:jc w:val="both"/>
        <w:rPr>
          <w:sz w:val="24"/>
          <w:szCs w:val="24"/>
        </w:rPr>
      </w:pPr>
    </w:p>
    <w:p w:rsidR="001209D6" w:rsidRPr="00D46BF2" w:rsidRDefault="001105A1" w:rsidP="001209D6">
      <w:pPr>
        <w:overflowPunct w:val="0"/>
        <w:autoSpaceDE w:val="0"/>
        <w:autoSpaceDN w:val="0"/>
        <w:ind w:right="185"/>
        <w:rPr>
          <w:sz w:val="24"/>
          <w:szCs w:val="24"/>
        </w:rPr>
      </w:pPr>
      <w:r>
        <w:rPr>
          <w:b/>
          <w:bCs/>
          <w:sz w:val="24"/>
          <w:szCs w:val="24"/>
        </w:rPr>
        <w:t>Residents b</w:t>
      </w:r>
      <w:r w:rsidR="001209D6" w:rsidRPr="00D46BF2">
        <w:rPr>
          <w:b/>
          <w:bCs/>
          <w:sz w:val="24"/>
          <w:szCs w:val="24"/>
        </w:rPr>
        <w:t xml:space="preserve">rainstormed solutions -- </w:t>
      </w:r>
      <w:r w:rsidR="001209D6" w:rsidRPr="00D46BF2">
        <w:rPr>
          <w:bCs/>
          <w:sz w:val="24"/>
          <w:szCs w:val="24"/>
        </w:rPr>
        <w:t>t</w:t>
      </w:r>
      <w:r w:rsidR="001209D6" w:rsidRPr="00D46BF2">
        <w:rPr>
          <w:sz w:val="24"/>
          <w:szCs w:val="24"/>
        </w:rPr>
        <w:t>o accomplish the goal: to make Seminary Road and N. Quaker Lane safe for all, safe for people to cross and walk along these streets, to bike on these streets, and to drive along or</w:t>
      </w:r>
      <w:r w:rsidR="001209D6" w:rsidRPr="00D46BF2">
        <w:rPr>
          <w:spacing w:val="-12"/>
          <w:sz w:val="24"/>
          <w:szCs w:val="24"/>
        </w:rPr>
        <w:t xml:space="preserve"> </w:t>
      </w:r>
      <w:r w:rsidR="001209D6" w:rsidRPr="00D46BF2">
        <w:rPr>
          <w:sz w:val="24"/>
          <w:szCs w:val="24"/>
        </w:rPr>
        <w:t>enter/exit.</w:t>
      </w:r>
    </w:p>
    <w:p w:rsidR="001209D6" w:rsidRPr="00D46BF2" w:rsidRDefault="00D46BF2" w:rsidP="00D46BF2">
      <w:pPr>
        <w:pStyle w:val="ListParagraph"/>
        <w:numPr>
          <w:ilvl w:val="0"/>
          <w:numId w:val="8"/>
        </w:numPr>
        <w:overflowPunct w:val="0"/>
        <w:autoSpaceDE w:val="0"/>
        <w:autoSpaceDN w:val="0"/>
        <w:ind w:right="266"/>
      </w:pPr>
      <w:r>
        <w:t>W</w:t>
      </w:r>
      <w:r w:rsidR="001209D6" w:rsidRPr="00D46BF2">
        <w:t>e narrowed near-term options to a single solution we call the Alexandria Residential Speed Limits or</w:t>
      </w:r>
      <w:r w:rsidR="001209D6" w:rsidRPr="00D46BF2">
        <w:rPr>
          <w:spacing w:val="-19"/>
        </w:rPr>
        <w:t xml:space="preserve"> </w:t>
      </w:r>
      <w:r w:rsidR="001209D6" w:rsidRPr="00D46BF2">
        <w:t>ARSL</w:t>
      </w:r>
    </w:p>
    <w:p w:rsidR="001209D6" w:rsidRPr="00D46BF2" w:rsidRDefault="001209D6" w:rsidP="00D46BF2">
      <w:pPr>
        <w:pStyle w:val="ListParagraph"/>
        <w:numPr>
          <w:ilvl w:val="0"/>
          <w:numId w:val="8"/>
        </w:numPr>
        <w:overflowPunct w:val="0"/>
        <w:autoSpaceDE w:val="0"/>
        <w:autoSpaceDN w:val="0"/>
        <w:ind w:right="266"/>
      </w:pPr>
      <w:r w:rsidRPr="00D46BF2">
        <w:t xml:space="preserve">ARSL has four parts: 25 mph speed limits, $200 fines, education, and enforcement. </w:t>
      </w:r>
    </w:p>
    <w:p w:rsidR="001209D6" w:rsidRPr="00D46BF2" w:rsidRDefault="001209D6" w:rsidP="001209D6">
      <w:pPr>
        <w:pStyle w:val="BodyText"/>
        <w:overflowPunct w:val="0"/>
      </w:pPr>
    </w:p>
    <w:p w:rsidR="001209D6" w:rsidRPr="00D46BF2" w:rsidRDefault="001209D6" w:rsidP="001209D6">
      <w:pPr>
        <w:pStyle w:val="BodyText"/>
        <w:overflowPunct w:val="0"/>
        <w:rPr>
          <w:b/>
          <w:bCs/>
        </w:rPr>
      </w:pPr>
      <w:r w:rsidRPr="00D46BF2">
        <w:rPr>
          <w:b/>
          <w:bCs/>
        </w:rPr>
        <w:t>Developed citizen support for the ARSL</w:t>
      </w:r>
    </w:p>
    <w:p w:rsidR="00D451B7" w:rsidRDefault="001209D6" w:rsidP="00D46BF2">
      <w:pPr>
        <w:pStyle w:val="BodyText"/>
        <w:numPr>
          <w:ilvl w:val="0"/>
          <w:numId w:val="9"/>
        </w:numPr>
        <w:overflowPunct w:val="0"/>
      </w:pPr>
      <w:r w:rsidRPr="00D46BF2">
        <w:t xml:space="preserve">267 Alexandria residents </w:t>
      </w:r>
      <w:r w:rsidR="00D451B7">
        <w:t>(</w:t>
      </w:r>
      <w:r w:rsidR="00D366C3">
        <w:t>96</w:t>
      </w:r>
      <w:r w:rsidR="00D451B7" w:rsidRPr="00D46BF2">
        <w:t>% of people contacted</w:t>
      </w:r>
      <w:r w:rsidR="00D451B7">
        <w:t xml:space="preserve">) </w:t>
      </w:r>
      <w:r w:rsidRPr="00D46BF2">
        <w:t>signed a petition supporting ARSL</w:t>
      </w:r>
      <w:r w:rsidR="00D451B7">
        <w:t xml:space="preserve">. </w:t>
      </w:r>
    </w:p>
    <w:p w:rsidR="001209D6" w:rsidRPr="00D46BF2" w:rsidRDefault="001209D6" w:rsidP="00D46BF2">
      <w:pPr>
        <w:pStyle w:val="BodyText"/>
        <w:numPr>
          <w:ilvl w:val="0"/>
          <w:numId w:val="9"/>
        </w:numPr>
        <w:overflowPunct w:val="0"/>
      </w:pPr>
      <w:r w:rsidRPr="00D46BF2">
        <w:t>At SHA’s annual meeting in November, 2015, members approved the ARSL 55 to 8 and a letter was sent to the Mayor and City Council asking them to endorse these measures.</w:t>
      </w:r>
    </w:p>
    <w:p w:rsidR="00D46BF2" w:rsidRDefault="00D46BF2" w:rsidP="00D46BF2">
      <w:pPr>
        <w:pStyle w:val="BodyText"/>
        <w:overflowPunct w:val="0"/>
      </w:pPr>
    </w:p>
    <w:p w:rsidR="00D451B7" w:rsidRDefault="001105A1" w:rsidP="0069170E">
      <w:pPr>
        <w:pStyle w:val="BodyText"/>
        <w:overflowPunct w:val="0"/>
      </w:pPr>
      <w:r>
        <w:rPr>
          <w:b/>
        </w:rPr>
        <w:t>Traffic and Parking Board held a p</w:t>
      </w:r>
      <w:r w:rsidR="00D46BF2" w:rsidRPr="00D46BF2">
        <w:rPr>
          <w:b/>
        </w:rPr>
        <w:t xml:space="preserve">ublic </w:t>
      </w:r>
      <w:r>
        <w:rPr>
          <w:b/>
        </w:rPr>
        <w:t>h</w:t>
      </w:r>
      <w:r w:rsidR="00D46BF2" w:rsidRPr="00D46BF2">
        <w:rPr>
          <w:b/>
        </w:rPr>
        <w:t>earing</w:t>
      </w:r>
      <w:r w:rsidR="0069170E">
        <w:rPr>
          <w:b/>
        </w:rPr>
        <w:t xml:space="preserve"> </w:t>
      </w:r>
      <w:r w:rsidR="0069170E">
        <w:t xml:space="preserve">on </w:t>
      </w:r>
      <w:r w:rsidR="00401CAE">
        <w:t>February 1</w:t>
      </w:r>
      <w:r w:rsidR="001209D6" w:rsidRPr="00D46BF2">
        <w:t xml:space="preserve">, </w:t>
      </w:r>
      <w:r w:rsidR="00CB65F6" w:rsidRPr="00D46BF2">
        <w:t>2016</w:t>
      </w:r>
      <w:r w:rsidR="001209D6" w:rsidRPr="00D46BF2">
        <w:t xml:space="preserve"> on a T&amp;ES proposal for 25 mph speed limits on Seminary Road and N. Quaker Lane</w:t>
      </w:r>
      <w:r w:rsidR="00CB65F6" w:rsidRPr="00D46BF2">
        <w:t xml:space="preserve">. The City’s proposal did not include the $200 fine. </w:t>
      </w:r>
    </w:p>
    <w:p w:rsidR="00D46BF2" w:rsidRDefault="00CB65F6" w:rsidP="0069170E">
      <w:pPr>
        <w:pStyle w:val="BodyText"/>
        <w:numPr>
          <w:ilvl w:val="0"/>
          <w:numId w:val="9"/>
        </w:numPr>
        <w:overflowPunct w:val="0"/>
      </w:pPr>
      <w:r w:rsidRPr="00D46BF2">
        <w:t>16 residents spoke in favor of the proposal</w:t>
      </w:r>
      <w:r w:rsidR="00D451B7">
        <w:t xml:space="preserve">; </w:t>
      </w:r>
      <w:r w:rsidR="00D451B7" w:rsidRPr="00D46BF2">
        <w:t>no</w:t>
      </w:r>
      <w:r w:rsidRPr="00D46BF2">
        <w:t xml:space="preserve"> one spoke in opposition. </w:t>
      </w:r>
    </w:p>
    <w:p w:rsidR="00D46BF2" w:rsidRDefault="00CB65F6" w:rsidP="0069170E">
      <w:pPr>
        <w:pStyle w:val="BodyText"/>
        <w:numPr>
          <w:ilvl w:val="0"/>
          <w:numId w:val="9"/>
        </w:numPr>
        <w:overflowPunct w:val="0"/>
      </w:pPr>
      <w:r w:rsidRPr="00D46BF2">
        <w:lastRenderedPageBreak/>
        <w:t xml:space="preserve">The Traffic and Parking Board voted 7 to 0 to recommend that the City Manager approve changing speed limits to 25 mph on Seminary Road and N. Quaker Lane. </w:t>
      </w:r>
    </w:p>
    <w:p w:rsidR="00D46BF2" w:rsidRDefault="00CB65F6" w:rsidP="0069170E">
      <w:pPr>
        <w:pStyle w:val="BodyText"/>
        <w:numPr>
          <w:ilvl w:val="0"/>
          <w:numId w:val="9"/>
        </w:numPr>
        <w:overflowPunct w:val="0"/>
      </w:pPr>
      <w:r w:rsidRPr="00D46BF2">
        <w:rPr>
          <w:color w:val="000000"/>
        </w:rPr>
        <w:t>The Board also recommended that T&amp;ES staff evaluate the impact of the speed reduction in the fall 2016 to determine if additional measures to improve safety along these roadways, including the additional fine, need to be considered.  </w:t>
      </w:r>
    </w:p>
    <w:p w:rsidR="00CB65F6" w:rsidRPr="00D46BF2" w:rsidRDefault="00CB65F6" w:rsidP="0069170E">
      <w:pPr>
        <w:pStyle w:val="BodyText"/>
        <w:numPr>
          <w:ilvl w:val="0"/>
          <w:numId w:val="9"/>
        </w:numPr>
        <w:overflowPunct w:val="0"/>
      </w:pPr>
      <w:r w:rsidRPr="00D46BF2">
        <w:t xml:space="preserve">The Traffic and Parking Board recommendations have been forwarded to the City Manager for his decision with respect to the 25 mph speed limits. </w:t>
      </w:r>
    </w:p>
    <w:p w:rsidR="001209D6" w:rsidRDefault="001209D6" w:rsidP="00E43456">
      <w:pPr>
        <w:pStyle w:val="BodyText"/>
        <w:overflowPunct w:val="0"/>
      </w:pPr>
    </w:p>
    <w:p w:rsidR="001105A1" w:rsidRPr="00D46BF2" w:rsidRDefault="001105A1" w:rsidP="001105A1">
      <w:pPr>
        <w:pStyle w:val="BodyText"/>
        <w:overflowPunct w:val="0"/>
        <w:rPr>
          <w:b/>
          <w:bCs/>
        </w:rPr>
      </w:pPr>
      <w:r w:rsidRPr="00D46BF2">
        <w:rPr>
          <w:b/>
          <w:bCs/>
        </w:rPr>
        <w:t xml:space="preserve">SHA Board </w:t>
      </w:r>
      <w:r>
        <w:rPr>
          <w:b/>
          <w:bCs/>
        </w:rPr>
        <w:t xml:space="preserve">of Directors to discuss ARSL with </w:t>
      </w:r>
      <w:r w:rsidRPr="00D46BF2">
        <w:rPr>
          <w:b/>
          <w:bCs/>
        </w:rPr>
        <w:t>police and fire departments</w:t>
      </w:r>
      <w:r w:rsidR="001E4A50">
        <w:rPr>
          <w:b/>
          <w:bCs/>
        </w:rPr>
        <w:t xml:space="preserve"> on Feb. 11, 2016</w:t>
      </w:r>
    </w:p>
    <w:p w:rsidR="001105A1" w:rsidRDefault="001105A1" w:rsidP="001105A1">
      <w:pPr>
        <w:pStyle w:val="BodyText"/>
        <w:overflowPunct w:val="0"/>
        <w:rPr>
          <w:b/>
        </w:rPr>
      </w:pPr>
    </w:p>
    <w:p w:rsidR="001105A1" w:rsidRPr="001105A1" w:rsidRDefault="001105A1" w:rsidP="001105A1">
      <w:pPr>
        <w:pStyle w:val="BodyText"/>
        <w:overflowPunct w:val="0"/>
        <w:rPr>
          <w:b/>
        </w:rPr>
      </w:pPr>
      <w:r w:rsidRPr="001105A1">
        <w:rPr>
          <w:b/>
        </w:rPr>
        <w:t>City Manager has the authority to implement ARSL</w:t>
      </w:r>
    </w:p>
    <w:p w:rsidR="00CB65F6" w:rsidRPr="00D46BF2" w:rsidRDefault="001209D6" w:rsidP="00D46BF2">
      <w:pPr>
        <w:pStyle w:val="BodyText"/>
        <w:numPr>
          <w:ilvl w:val="0"/>
          <w:numId w:val="3"/>
        </w:numPr>
        <w:overflowPunct w:val="0"/>
      </w:pPr>
      <w:r w:rsidRPr="00D46BF2">
        <w:t xml:space="preserve">City Manager </w:t>
      </w:r>
      <w:r w:rsidR="001105A1">
        <w:t xml:space="preserve">Mark </w:t>
      </w:r>
      <w:proofErr w:type="spellStart"/>
      <w:r w:rsidR="001105A1">
        <w:t>Jinks</w:t>
      </w:r>
      <w:proofErr w:type="spellEnd"/>
      <w:r w:rsidR="001105A1">
        <w:t xml:space="preserve"> will decide </w:t>
      </w:r>
      <w:r w:rsidRPr="00D46BF2">
        <w:t xml:space="preserve">what measures will be implemented, </w:t>
      </w:r>
      <w:r w:rsidR="001105A1">
        <w:t xml:space="preserve">when, and </w:t>
      </w:r>
      <w:r w:rsidRPr="00D46BF2">
        <w:t>on which streets.</w:t>
      </w:r>
    </w:p>
    <w:p w:rsidR="001209D6" w:rsidRDefault="001209D6" w:rsidP="00D46BF2">
      <w:pPr>
        <w:pStyle w:val="BodyText"/>
        <w:numPr>
          <w:ilvl w:val="0"/>
          <w:numId w:val="3"/>
        </w:numPr>
        <w:overflowPunct w:val="0"/>
      </w:pPr>
      <w:r w:rsidRPr="00D46BF2">
        <w:t>If approved, City staff will conduct a publicity campaign, explaining the changes and rational for those changes, so that people who live, work or visit her know what to expect, why and</w:t>
      </w:r>
      <w:r w:rsidRPr="00D46BF2">
        <w:rPr>
          <w:spacing w:val="-8"/>
        </w:rPr>
        <w:t xml:space="preserve"> </w:t>
      </w:r>
      <w:r w:rsidRPr="00D46BF2">
        <w:t>when</w:t>
      </w:r>
      <w:r w:rsidR="00D46BF2">
        <w:t>.</w:t>
      </w:r>
    </w:p>
    <w:sectPr w:rsidR="00120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34908"/>
    <w:multiLevelType w:val="hybridMultilevel"/>
    <w:tmpl w:val="ED00C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17F39"/>
    <w:multiLevelType w:val="hybridMultilevel"/>
    <w:tmpl w:val="4E3488FC"/>
    <w:lvl w:ilvl="0" w:tplc="04090001">
      <w:start w:val="1"/>
      <w:numFmt w:val="bullet"/>
      <w:lvlText w:val=""/>
      <w:lvlJc w:val="left"/>
      <w:pPr>
        <w:ind w:left="1335" w:hanging="495"/>
      </w:pPr>
      <w:rPr>
        <w:rFonts w:ascii="Symbol" w:hAnsi="Symbol" w:hint="default"/>
      </w:rPr>
    </w:lvl>
    <w:lvl w:ilvl="1" w:tplc="C218994E">
      <w:numFmt w:val="bullet"/>
      <w:lvlText w:val="·"/>
      <w:lvlJc w:val="left"/>
      <w:pPr>
        <w:ind w:left="1920" w:hanging="360"/>
      </w:pPr>
      <w:rPr>
        <w:rFonts w:ascii="Times New Roman" w:eastAsiaTheme="minorHAnsi" w:hAnsi="Times New Roman" w:cs="Times New Roman"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15:restartNumberingAfterBreak="0">
    <w:nsid w:val="177935E0"/>
    <w:multiLevelType w:val="hybridMultilevel"/>
    <w:tmpl w:val="F0FC96BA"/>
    <w:lvl w:ilvl="0" w:tplc="2C643D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761463"/>
    <w:multiLevelType w:val="hybridMultilevel"/>
    <w:tmpl w:val="B8FC37BE"/>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2FFF758D"/>
    <w:multiLevelType w:val="hybridMultilevel"/>
    <w:tmpl w:val="A0125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A33AF5"/>
    <w:multiLevelType w:val="hybridMultilevel"/>
    <w:tmpl w:val="2B6ADB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BAA1C11"/>
    <w:multiLevelType w:val="hybridMultilevel"/>
    <w:tmpl w:val="CF9E80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AD6472C"/>
    <w:multiLevelType w:val="hybridMultilevel"/>
    <w:tmpl w:val="4EC07554"/>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8" w15:restartNumberingAfterBreak="0">
    <w:nsid w:val="4F8328C7"/>
    <w:multiLevelType w:val="hybridMultilevel"/>
    <w:tmpl w:val="0EA05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1756FC"/>
    <w:multiLevelType w:val="hybridMultilevel"/>
    <w:tmpl w:val="77E89C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2"/>
  </w:num>
  <w:num w:numId="3">
    <w:abstractNumId w:val="8"/>
  </w:num>
  <w:num w:numId="4">
    <w:abstractNumId w:val="7"/>
  </w:num>
  <w:num w:numId="5">
    <w:abstractNumId w:val="1"/>
  </w:num>
  <w:num w:numId="6">
    <w:abstractNumId w:val="5"/>
  </w:num>
  <w:num w:numId="7">
    <w:abstractNumId w:val="6"/>
  </w:num>
  <w:num w:numId="8">
    <w:abstractNumId w:val="4"/>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9D6"/>
    <w:rsid w:val="000D0937"/>
    <w:rsid w:val="001105A1"/>
    <w:rsid w:val="001209D6"/>
    <w:rsid w:val="001E4A50"/>
    <w:rsid w:val="00401CAE"/>
    <w:rsid w:val="00470984"/>
    <w:rsid w:val="00621795"/>
    <w:rsid w:val="00690356"/>
    <w:rsid w:val="0069170E"/>
    <w:rsid w:val="006A6876"/>
    <w:rsid w:val="006F3DAB"/>
    <w:rsid w:val="00B60ABE"/>
    <w:rsid w:val="00CB65F6"/>
    <w:rsid w:val="00D366C3"/>
    <w:rsid w:val="00D451B7"/>
    <w:rsid w:val="00D46BF2"/>
    <w:rsid w:val="00E43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76BE4"/>
  <w15:docId w15:val="{E3C867CE-EDFF-401C-9697-85C4E748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9D6"/>
    <w:pPr>
      <w:spacing w:after="0" w:line="240" w:lineRule="auto"/>
    </w:pPr>
    <w:rPr>
      <w:rFonts w:ascii="Times New Roman" w:hAnsi="Times New Roman" w:cs="Times New Roman"/>
      <w:sz w:val="20"/>
      <w:szCs w:val="20"/>
    </w:rPr>
  </w:style>
  <w:style w:type="paragraph" w:styleId="Heading1">
    <w:name w:val="heading 1"/>
    <w:basedOn w:val="Normal"/>
    <w:link w:val="Heading1Char"/>
    <w:uiPriority w:val="9"/>
    <w:qFormat/>
    <w:rsid w:val="001209D6"/>
    <w:pPr>
      <w:keepNext/>
      <w:jc w:val="center"/>
      <w:outlineLvl w:val="0"/>
    </w:pPr>
    <w:rPr>
      <w:b/>
      <w:bCs/>
      <w:kern w:val="3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9D6"/>
    <w:rPr>
      <w:rFonts w:ascii="Times New Roman" w:hAnsi="Times New Roman" w:cs="Times New Roman"/>
      <w:b/>
      <w:bCs/>
      <w:kern w:val="36"/>
      <w:sz w:val="32"/>
      <w:szCs w:val="32"/>
    </w:rPr>
  </w:style>
  <w:style w:type="paragraph" w:styleId="BodyText">
    <w:name w:val="Body Text"/>
    <w:basedOn w:val="Normal"/>
    <w:link w:val="BodyTextChar"/>
    <w:uiPriority w:val="99"/>
    <w:unhideWhenUsed/>
    <w:rsid w:val="001209D6"/>
    <w:rPr>
      <w:sz w:val="24"/>
      <w:szCs w:val="24"/>
    </w:rPr>
  </w:style>
  <w:style w:type="character" w:customStyle="1" w:styleId="BodyTextChar">
    <w:name w:val="Body Text Char"/>
    <w:basedOn w:val="DefaultParagraphFont"/>
    <w:link w:val="BodyText"/>
    <w:uiPriority w:val="99"/>
    <w:rsid w:val="001209D6"/>
    <w:rPr>
      <w:rFonts w:ascii="Times New Roman" w:hAnsi="Times New Roman" w:cs="Times New Roman"/>
      <w:sz w:val="24"/>
      <w:szCs w:val="24"/>
    </w:rPr>
  </w:style>
  <w:style w:type="paragraph" w:styleId="ListParagraph">
    <w:name w:val="List Paragraph"/>
    <w:basedOn w:val="Normal"/>
    <w:uiPriority w:val="1"/>
    <w:qFormat/>
    <w:rsid w:val="001209D6"/>
    <w:pPr>
      <w:ind w:left="720"/>
    </w:pPr>
    <w:rPr>
      <w:sz w:val="24"/>
      <w:szCs w:val="24"/>
    </w:rPr>
  </w:style>
  <w:style w:type="paragraph" w:styleId="NormalWeb">
    <w:name w:val="Normal (Web)"/>
    <w:basedOn w:val="Normal"/>
    <w:uiPriority w:val="99"/>
    <w:semiHidden/>
    <w:unhideWhenUsed/>
    <w:rsid w:val="00CB65F6"/>
    <w:rPr>
      <w:sz w:val="24"/>
      <w:szCs w:val="24"/>
    </w:rPr>
  </w:style>
  <w:style w:type="paragraph" w:styleId="BalloonText">
    <w:name w:val="Balloon Text"/>
    <w:basedOn w:val="Normal"/>
    <w:link w:val="BalloonTextChar"/>
    <w:uiPriority w:val="99"/>
    <w:semiHidden/>
    <w:unhideWhenUsed/>
    <w:rsid w:val="00D46BF2"/>
    <w:rPr>
      <w:rFonts w:ascii="Tahoma" w:hAnsi="Tahoma" w:cs="Tahoma"/>
      <w:sz w:val="16"/>
      <w:szCs w:val="16"/>
    </w:rPr>
  </w:style>
  <w:style w:type="character" w:customStyle="1" w:styleId="BalloonTextChar">
    <w:name w:val="Balloon Text Char"/>
    <w:basedOn w:val="DefaultParagraphFont"/>
    <w:link w:val="BalloonText"/>
    <w:uiPriority w:val="99"/>
    <w:semiHidden/>
    <w:rsid w:val="00D46B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91478">
      <w:bodyDiv w:val="1"/>
      <w:marLeft w:val="0"/>
      <w:marRight w:val="0"/>
      <w:marTop w:val="0"/>
      <w:marBottom w:val="0"/>
      <w:divBdr>
        <w:top w:val="none" w:sz="0" w:space="0" w:color="auto"/>
        <w:left w:val="none" w:sz="0" w:space="0" w:color="auto"/>
        <w:bottom w:val="none" w:sz="0" w:space="0" w:color="auto"/>
        <w:right w:val="none" w:sz="0" w:space="0" w:color="auto"/>
      </w:divBdr>
    </w:div>
    <w:div w:id="14394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Durham</dc:creator>
  <cp:lastModifiedBy>Nancy Jennings</cp:lastModifiedBy>
  <cp:revision>7</cp:revision>
  <dcterms:created xsi:type="dcterms:W3CDTF">2016-02-11T11:02:00Z</dcterms:created>
  <dcterms:modified xsi:type="dcterms:W3CDTF">2016-02-11T11:11:00Z</dcterms:modified>
</cp:coreProperties>
</file>